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145" w:rsidRPr="0062409E" w:rsidRDefault="00952145" w:rsidP="004E02C3">
      <w:pPr>
        <w:ind w:left="5670"/>
        <w:rPr>
          <w:sz w:val="26"/>
          <w:szCs w:val="26"/>
        </w:rPr>
      </w:pPr>
      <w:r w:rsidRPr="0062409E">
        <w:rPr>
          <w:sz w:val="26"/>
          <w:szCs w:val="26"/>
        </w:rPr>
        <w:t>УТВЕРЖДЕНО</w:t>
      </w:r>
    </w:p>
    <w:p w:rsidR="00952145" w:rsidRPr="0062409E" w:rsidRDefault="00952145" w:rsidP="004E02C3">
      <w:pPr>
        <w:tabs>
          <w:tab w:val="left" w:pos="1418"/>
        </w:tabs>
        <w:ind w:left="5670"/>
        <w:rPr>
          <w:sz w:val="26"/>
          <w:szCs w:val="26"/>
        </w:rPr>
      </w:pPr>
      <w:r w:rsidRPr="0062409E">
        <w:rPr>
          <w:sz w:val="26"/>
          <w:szCs w:val="26"/>
        </w:rPr>
        <w:t>распоряжением Администрации</w:t>
      </w:r>
    </w:p>
    <w:p w:rsidR="00952145" w:rsidRPr="0062409E" w:rsidRDefault="00952145" w:rsidP="004E02C3">
      <w:pPr>
        <w:tabs>
          <w:tab w:val="left" w:pos="1418"/>
        </w:tabs>
        <w:ind w:left="5670"/>
        <w:rPr>
          <w:sz w:val="26"/>
          <w:szCs w:val="26"/>
        </w:rPr>
      </w:pPr>
      <w:r w:rsidRPr="0062409E">
        <w:rPr>
          <w:sz w:val="26"/>
          <w:szCs w:val="26"/>
        </w:rPr>
        <w:t>города Норильска</w:t>
      </w:r>
    </w:p>
    <w:p w:rsidR="00952145" w:rsidRPr="0062409E" w:rsidRDefault="00952145" w:rsidP="004E02C3">
      <w:pPr>
        <w:tabs>
          <w:tab w:val="left" w:pos="1418"/>
        </w:tabs>
        <w:ind w:left="5670"/>
        <w:rPr>
          <w:sz w:val="26"/>
          <w:szCs w:val="26"/>
        </w:rPr>
      </w:pPr>
      <w:r w:rsidRPr="0062409E">
        <w:rPr>
          <w:sz w:val="26"/>
          <w:szCs w:val="26"/>
        </w:rPr>
        <w:t xml:space="preserve">от </w:t>
      </w:r>
      <w:r w:rsidR="00830283">
        <w:rPr>
          <w:sz w:val="26"/>
          <w:szCs w:val="26"/>
        </w:rPr>
        <w:t>08.05.</w:t>
      </w:r>
      <w:r w:rsidR="004E02C3">
        <w:rPr>
          <w:sz w:val="26"/>
          <w:szCs w:val="26"/>
        </w:rPr>
        <w:t>2018</w:t>
      </w:r>
      <w:r w:rsidRPr="0062409E">
        <w:rPr>
          <w:sz w:val="26"/>
          <w:szCs w:val="26"/>
        </w:rPr>
        <w:t xml:space="preserve"> №</w:t>
      </w:r>
      <w:r w:rsidR="00AC6244">
        <w:rPr>
          <w:sz w:val="26"/>
          <w:szCs w:val="26"/>
        </w:rPr>
        <w:t xml:space="preserve"> </w:t>
      </w:r>
      <w:r w:rsidR="00830283">
        <w:rPr>
          <w:sz w:val="26"/>
          <w:szCs w:val="26"/>
        </w:rPr>
        <w:t>2266</w:t>
      </w:r>
      <w:bookmarkStart w:id="0" w:name="_GoBack"/>
      <w:bookmarkEnd w:id="0"/>
    </w:p>
    <w:p w:rsidR="00952145" w:rsidRPr="0062409E" w:rsidRDefault="00952145" w:rsidP="00952145">
      <w:pPr>
        <w:pStyle w:val="a6"/>
        <w:ind w:firstLine="0"/>
        <w:rPr>
          <w:b/>
          <w:sz w:val="26"/>
          <w:szCs w:val="26"/>
        </w:rPr>
      </w:pPr>
    </w:p>
    <w:p w:rsidR="00952145" w:rsidRPr="0062409E" w:rsidRDefault="00952145" w:rsidP="00952145">
      <w:pPr>
        <w:pStyle w:val="a6"/>
        <w:jc w:val="center"/>
        <w:rPr>
          <w:sz w:val="26"/>
          <w:szCs w:val="26"/>
        </w:rPr>
      </w:pPr>
      <w:r w:rsidRPr="0062409E">
        <w:rPr>
          <w:sz w:val="26"/>
          <w:szCs w:val="26"/>
        </w:rPr>
        <w:t>ИЗВЕЩЕНИЕ</w:t>
      </w:r>
    </w:p>
    <w:p w:rsidR="00952145" w:rsidRPr="0062409E" w:rsidRDefault="00952145" w:rsidP="00952145">
      <w:pPr>
        <w:pStyle w:val="a6"/>
        <w:jc w:val="center"/>
        <w:rPr>
          <w:sz w:val="26"/>
          <w:szCs w:val="26"/>
        </w:rPr>
      </w:pPr>
      <w:r w:rsidRPr="0062409E">
        <w:rPr>
          <w:sz w:val="26"/>
          <w:szCs w:val="26"/>
        </w:rPr>
        <w:t xml:space="preserve">о проведении торгов на право заключения </w:t>
      </w:r>
    </w:p>
    <w:p w:rsidR="00952145" w:rsidRPr="0062409E" w:rsidRDefault="00952145" w:rsidP="00952145">
      <w:pPr>
        <w:pStyle w:val="a6"/>
        <w:jc w:val="center"/>
        <w:rPr>
          <w:sz w:val="26"/>
          <w:szCs w:val="26"/>
        </w:rPr>
      </w:pPr>
      <w:r w:rsidRPr="0062409E">
        <w:rPr>
          <w:sz w:val="26"/>
          <w:szCs w:val="26"/>
        </w:rPr>
        <w:t>договоров аренды земельных участков</w:t>
      </w:r>
    </w:p>
    <w:p w:rsidR="00952145" w:rsidRPr="0062409E" w:rsidRDefault="00952145" w:rsidP="00952145">
      <w:pPr>
        <w:pStyle w:val="a6"/>
        <w:jc w:val="center"/>
        <w:rPr>
          <w:sz w:val="26"/>
          <w:szCs w:val="26"/>
        </w:rPr>
      </w:pPr>
    </w:p>
    <w:p w:rsidR="00952145" w:rsidRPr="0062409E" w:rsidRDefault="00952145" w:rsidP="00233340">
      <w:pPr>
        <w:autoSpaceDE w:val="0"/>
        <w:autoSpaceDN w:val="0"/>
        <w:adjustRightInd w:val="0"/>
        <w:ind w:firstLine="709"/>
        <w:jc w:val="both"/>
        <w:rPr>
          <w:sz w:val="26"/>
          <w:szCs w:val="26"/>
        </w:rPr>
      </w:pPr>
      <w:r w:rsidRPr="0062409E">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p>
    <w:p w:rsidR="00952145" w:rsidRPr="0062409E" w:rsidRDefault="00952145" w:rsidP="00233340">
      <w:pPr>
        <w:widowControl w:val="0"/>
        <w:autoSpaceDE w:val="0"/>
        <w:autoSpaceDN w:val="0"/>
        <w:adjustRightInd w:val="0"/>
        <w:ind w:firstLine="709"/>
        <w:jc w:val="both"/>
        <w:rPr>
          <w:sz w:val="26"/>
          <w:szCs w:val="26"/>
        </w:rPr>
      </w:pPr>
      <w:r w:rsidRPr="0062409E">
        <w:rPr>
          <w:b/>
          <w:sz w:val="26"/>
          <w:szCs w:val="26"/>
        </w:rPr>
        <w:t xml:space="preserve">Наименование органа местного самоуправления, принявшего решение о проведении аукциона: </w:t>
      </w:r>
      <w:r w:rsidRPr="0062409E">
        <w:rPr>
          <w:sz w:val="26"/>
          <w:szCs w:val="26"/>
        </w:rPr>
        <w:t>Администрация города Норильска.</w:t>
      </w:r>
    </w:p>
    <w:p w:rsidR="00952145" w:rsidRPr="0062409E" w:rsidRDefault="00952145" w:rsidP="00233340">
      <w:pPr>
        <w:ind w:firstLine="709"/>
        <w:jc w:val="both"/>
        <w:rPr>
          <w:i/>
          <w:sz w:val="26"/>
          <w:szCs w:val="26"/>
        </w:rPr>
      </w:pPr>
      <w:r w:rsidRPr="0062409E">
        <w:rPr>
          <w:b/>
          <w:sz w:val="26"/>
          <w:szCs w:val="26"/>
        </w:rPr>
        <w:t xml:space="preserve">Наименование организатора аукциона: </w:t>
      </w:r>
      <w:r w:rsidRPr="0062409E">
        <w:rPr>
          <w:sz w:val="26"/>
          <w:szCs w:val="26"/>
        </w:rPr>
        <w:t>Управление имущества Администрации города Норильска (далее – организатор торгов</w:t>
      </w:r>
      <w:r w:rsidR="0099290B" w:rsidRPr="0062409E">
        <w:rPr>
          <w:sz w:val="26"/>
          <w:szCs w:val="26"/>
        </w:rPr>
        <w:t xml:space="preserve"> и/или уполномоченный орган</w:t>
      </w:r>
      <w:r w:rsidRPr="0062409E">
        <w:rPr>
          <w:sz w:val="26"/>
          <w:szCs w:val="26"/>
        </w:rPr>
        <w:t>). Место нахождения, почтовый адрес, телефон, адрес электронной почты организатора торгов: 66330</w:t>
      </w:r>
      <w:r w:rsidR="004E02C3">
        <w:rPr>
          <w:sz w:val="26"/>
          <w:szCs w:val="26"/>
        </w:rPr>
        <w:t>2</w:t>
      </w:r>
      <w:r w:rsidRPr="0062409E">
        <w:rPr>
          <w:sz w:val="26"/>
          <w:szCs w:val="26"/>
        </w:rPr>
        <w:t>, Красноярский край, г. Норильск, район Центральный</w:t>
      </w:r>
      <w:r w:rsidRPr="0062409E">
        <w:rPr>
          <w:szCs w:val="26"/>
        </w:rPr>
        <w:t xml:space="preserve"> </w:t>
      </w:r>
      <w:r w:rsidRPr="0062409E">
        <w:rPr>
          <w:sz w:val="26"/>
          <w:szCs w:val="26"/>
        </w:rPr>
        <w:t>пр. Ленинский, 23А,</w:t>
      </w:r>
      <w:r w:rsidR="0099290B" w:rsidRPr="0062409E">
        <w:rPr>
          <w:sz w:val="26"/>
          <w:szCs w:val="26"/>
        </w:rPr>
        <w:t xml:space="preserve"> </w:t>
      </w:r>
      <w:r w:rsidRPr="0062409E">
        <w:rPr>
          <w:sz w:val="26"/>
          <w:szCs w:val="26"/>
        </w:rPr>
        <w:t xml:space="preserve">(3919) 43-71-80, </w:t>
      </w:r>
      <w:r w:rsidRPr="0062409E">
        <w:rPr>
          <w:sz w:val="26"/>
          <w:szCs w:val="26"/>
          <w:lang w:val="en-US"/>
        </w:rPr>
        <w:t>e</w:t>
      </w:r>
      <w:r w:rsidRPr="0062409E">
        <w:rPr>
          <w:sz w:val="26"/>
          <w:szCs w:val="26"/>
        </w:rPr>
        <w:t>-</w:t>
      </w:r>
      <w:r w:rsidRPr="0062409E">
        <w:rPr>
          <w:sz w:val="26"/>
          <w:szCs w:val="26"/>
          <w:lang w:val="en-US"/>
        </w:rPr>
        <w:t>mail</w:t>
      </w:r>
      <w:r w:rsidRPr="0062409E">
        <w:rPr>
          <w:sz w:val="26"/>
          <w:szCs w:val="26"/>
        </w:rPr>
        <w:t xml:space="preserve">: </w:t>
      </w:r>
      <w:hyperlink r:id="rId8" w:history="1">
        <w:r w:rsidRPr="0062409E">
          <w:rPr>
            <w:rStyle w:val="a5"/>
            <w:sz w:val="26"/>
            <w:szCs w:val="26"/>
            <w:lang w:val="en-US"/>
          </w:rPr>
          <w:t>imushestvo</w:t>
        </w:r>
        <w:r w:rsidRPr="0062409E">
          <w:rPr>
            <w:rStyle w:val="a5"/>
            <w:sz w:val="26"/>
            <w:szCs w:val="26"/>
          </w:rPr>
          <w:t>@</w:t>
        </w:r>
        <w:r w:rsidRPr="0062409E">
          <w:rPr>
            <w:rStyle w:val="a5"/>
            <w:sz w:val="26"/>
            <w:szCs w:val="26"/>
            <w:lang w:val="en-US"/>
          </w:rPr>
          <w:t>norilsk</w:t>
        </w:r>
        <w:r w:rsidRPr="0062409E">
          <w:rPr>
            <w:rStyle w:val="a5"/>
            <w:sz w:val="26"/>
            <w:szCs w:val="26"/>
          </w:rPr>
          <w:t>-</w:t>
        </w:r>
        <w:r w:rsidRPr="0062409E">
          <w:rPr>
            <w:rStyle w:val="a5"/>
            <w:sz w:val="26"/>
            <w:szCs w:val="26"/>
            <w:lang w:val="en-US"/>
          </w:rPr>
          <w:t>city</w:t>
        </w:r>
        <w:r w:rsidRPr="0062409E">
          <w:rPr>
            <w:rStyle w:val="a5"/>
            <w:sz w:val="26"/>
            <w:szCs w:val="26"/>
          </w:rPr>
          <w:t>.</w:t>
        </w:r>
        <w:proofErr w:type="spellStart"/>
        <w:r w:rsidRPr="0062409E">
          <w:rPr>
            <w:rStyle w:val="a5"/>
            <w:sz w:val="26"/>
            <w:szCs w:val="26"/>
            <w:lang w:val="en-US"/>
          </w:rPr>
          <w:t>ru</w:t>
        </w:r>
        <w:proofErr w:type="spellEnd"/>
      </w:hyperlink>
      <w:r w:rsidRPr="0062409E">
        <w:rPr>
          <w:sz w:val="26"/>
          <w:szCs w:val="26"/>
        </w:rPr>
        <w:t>.</w:t>
      </w:r>
    </w:p>
    <w:p w:rsidR="00952145" w:rsidRDefault="00952145" w:rsidP="00233340">
      <w:pPr>
        <w:ind w:firstLine="709"/>
        <w:jc w:val="both"/>
        <w:rPr>
          <w:sz w:val="26"/>
          <w:szCs w:val="26"/>
        </w:rPr>
      </w:pPr>
      <w:r w:rsidRPr="0062409E">
        <w:rPr>
          <w:b/>
          <w:sz w:val="26"/>
          <w:szCs w:val="26"/>
        </w:rPr>
        <w:t xml:space="preserve">Предмет аукциона: </w:t>
      </w:r>
      <w:r w:rsidRPr="0062409E">
        <w:rPr>
          <w:sz w:val="26"/>
          <w:szCs w:val="26"/>
        </w:rPr>
        <w:t>Право на заключение договоров аренды земельных участков:</w:t>
      </w:r>
    </w:p>
    <w:p w:rsidR="00197CF0" w:rsidRPr="00197CF0" w:rsidRDefault="00197CF0" w:rsidP="00745DE9">
      <w:pPr>
        <w:autoSpaceDE w:val="0"/>
        <w:autoSpaceDN w:val="0"/>
        <w:adjustRightInd w:val="0"/>
        <w:ind w:firstLine="709"/>
        <w:jc w:val="both"/>
        <w:rPr>
          <w:sz w:val="26"/>
          <w:szCs w:val="26"/>
        </w:rPr>
      </w:pPr>
      <w:r w:rsidRPr="0062409E">
        <w:rPr>
          <w:sz w:val="26"/>
          <w:szCs w:val="26"/>
        </w:rPr>
        <w:t>– </w:t>
      </w:r>
      <w:r w:rsidRPr="0062409E">
        <w:rPr>
          <w:b/>
          <w:sz w:val="26"/>
          <w:szCs w:val="26"/>
        </w:rPr>
        <w:t xml:space="preserve">Лот № </w:t>
      </w:r>
      <w:r>
        <w:rPr>
          <w:b/>
          <w:sz w:val="26"/>
          <w:szCs w:val="26"/>
        </w:rPr>
        <w:t>1</w:t>
      </w:r>
      <w:r w:rsidRPr="0062409E">
        <w:rPr>
          <w:sz w:val="26"/>
          <w:szCs w:val="26"/>
        </w:rPr>
        <w:t xml:space="preserve"> - </w:t>
      </w:r>
      <w:r w:rsidRPr="00197CF0">
        <w:rPr>
          <w:sz w:val="26"/>
          <w:szCs w:val="26"/>
        </w:rPr>
        <w:t xml:space="preserve">Земельный участок с кадастровым номером 24:55:0402011:3442, </w:t>
      </w:r>
      <w:r>
        <w:rPr>
          <w:sz w:val="26"/>
          <w:szCs w:val="26"/>
        </w:rPr>
        <w:t xml:space="preserve">площадью 16 кв.м, </w:t>
      </w:r>
      <w:r w:rsidRPr="00197CF0">
        <w:rPr>
          <w:sz w:val="26"/>
          <w:szCs w:val="26"/>
        </w:rPr>
        <w:t>расположенный по адресу: Российская Федерация, Красноярский край, город Норильск, район Центральный, улица Пушкина, в районе здания № 7</w:t>
      </w:r>
      <w:r w:rsidRPr="0062409E">
        <w:rPr>
          <w:sz w:val="26"/>
          <w:szCs w:val="26"/>
        </w:rPr>
        <w:t xml:space="preserve">, для размещения </w:t>
      </w:r>
      <w:r w:rsidRPr="00197CF0">
        <w:rPr>
          <w:sz w:val="26"/>
          <w:szCs w:val="26"/>
        </w:rPr>
        <w:t xml:space="preserve">нестационарного торгового объекта: летняя торговая палатка для реализации игрушек, сувениров, </w:t>
      </w:r>
      <w:r w:rsidR="00D653E5">
        <w:rPr>
          <w:sz w:val="26"/>
          <w:szCs w:val="26"/>
        </w:rPr>
        <w:t>праздничной атрибутики, морожен</w:t>
      </w:r>
      <w:r w:rsidRPr="00197CF0">
        <w:rPr>
          <w:sz w:val="26"/>
          <w:szCs w:val="26"/>
        </w:rPr>
        <w:t>ого, безалкогольных прохладительных напитков, общественно</w:t>
      </w:r>
      <w:r w:rsidR="00745DE9">
        <w:rPr>
          <w:sz w:val="26"/>
          <w:szCs w:val="26"/>
        </w:rPr>
        <w:t>го</w:t>
      </w:r>
      <w:r w:rsidRPr="00197CF0">
        <w:rPr>
          <w:sz w:val="26"/>
          <w:szCs w:val="26"/>
        </w:rPr>
        <w:t xml:space="preserve"> питани</w:t>
      </w:r>
      <w:r w:rsidR="00745DE9">
        <w:rPr>
          <w:sz w:val="26"/>
          <w:szCs w:val="26"/>
        </w:rPr>
        <w:t>я</w:t>
      </w:r>
      <w:r w:rsidRPr="0062409E">
        <w:rPr>
          <w:sz w:val="26"/>
          <w:szCs w:val="26"/>
        </w:rPr>
        <w:t xml:space="preserve">, включенного в </w:t>
      </w:r>
      <w:r>
        <w:rPr>
          <w:rFonts w:eastAsiaTheme="minorHAnsi"/>
          <w:sz w:val="26"/>
          <w:szCs w:val="26"/>
          <w:lang w:eastAsia="en-US"/>
        </w:rPr>
        <w:t>Схему размещения нестационарных торговых объектов на территории муниципального образования город Норильск, утвержденную Постановлением Администрации г. Норильска Красноярского края от 07.03.2014 №</w:t>
      </w:r>
      <w:r w:rsidR="004E02C3">
        <w:rPr>
          <w:rFonts w:eastAsiaTheme="minorHAnsi"/>
          <w:sz w:val="26"/>
          <w:szCs w:val="26"/>
          <w:lang w:eastAsia="en-US"/>
        </w:rPr>
        <w:t xml:space="preserve"> </w:t>
      </w:r>
      <w:r>
        <w:rPr>
          <w:rFonts w:eastAsiaTheme="minorHAnsi"/>
          <w:sz w:val="26"/>
          <w:szCs w:val="26"/>
          <w:lang w:eastAsia="en-US"/>
        </w:rPr>
        <w:t>111</w:t>
      </w:r>
      <w:r>
        <w:rPr>
          <w:sz w:val="26"/>
          <w:szCs w:val="26"/>
        </w:rPr>
        <w:t xml:space="preserve"> (далее - </w:t>
      </w:r>
      <w:r w:rsidRPr="0062409E">
        <w:rPr>
          <w:sz w:val="26"/>
          <w:szCs w:val="26"/>
        </w:rPr>
        <w:t>Схем</w:t>
      </w:r>
      <w:r>
        <w:rPr>
          <w:sz w:val="26"/>
          <w:szCs w:val="26"/>
        </w:rPr>
        <w:t>а</w:t>
      </w:r>
      <w:r w:rsidRPr="0062409E">
        <w:rPr>
          <w:sz w:val="26"/>
          <w:szCs w:val="26"/>
        </w:rPr>
        <w:t xml:space="preserve"> НТ</w:t>
      </w:r>
      <w:r w:rsidR="00745DE9">
        <w:rPr>
          <w:sz w:val="26"/>
          <w:szCs w:val="26"/>
        </w:rPr>
        <w:t>О</w:t>
      </w:r>
      <w:r>
        <w:rPr>
          <w:sz w:val="26"/>
          <w:szCs w:val="26"/>
        </w:rPr>
        <w:t>)</w:t>
      </w:r>
      <w:r w:rsidRPr="0062409E">
        <w:rPr>
          <w:rFonts w:eastAsiaTheme="minorHAnsi"/>
          <w:sz w:val="26"/>
          <w:szCs w:val="26"/>
          <w:lang w:eastAsia="en-US"/>
        </w:rPr>
        <w:t>.</w:t>
      </w:r>
    </w:p>
    <w:p w:rsidR="00885E33" w:rsidRDefault="00885E33" w:rsidP="00885E33">
      <w:pPr>
        <w:tabs>
          <w:tab w:val="left" w:pos="993"/>
          <w:tab w:val="left" w:pos="1134"/>
        </w:tabs>
        <w:ind w:firstLine="709"/>
        <w:jc w:val="both"/>
        <w:rPr>
          <w:rFonts w:eastAsiaTheme="minorHAnsi"/>
          <w:sz w:val="26"/>
          <w:szCs w:val="26"/>
          <w:lang w:eastAsia="en-US"/>
        </w:rPr>
      </w:pPr>
      <w:r>
        <w:rPr>
          <w:rFonts w:eastAsiaTheme="minorHAnsi"/>
          <w:sz w:val="26"/>
          <w:szCs w:val="26"/>
          <w:lang w:eastAsia="en-US"/>
        </w:rPr>
        <w:t>Срок</w:t>
      </w:r>
      <w:r>
        <w:rPr>
          <w:rFonts w:eastAsiaTheme="minorHAnsi"/>
          <w:sz w:val="26"/>
          <w:szCs w:val="26"/>
          <w:lang w:eastAsia="en-US"/>
        </w:rPr>
        <w:tab/>
        <w:t>размещения нестационарного торгового объекта установлен Схемой НТО, а именно с 01 июня по 30 сентября каждого календарного года, в пределах срока действия договора аренды</w:t>
      </w:r>
      <w:r w:rsidR="00774C09">
        <w:rPr>
          <w:rFonts w:eastAsiaTheme="minorHAnsi"/>
          <w:sz w:val="26"/>
          <w:szCs w:val="26"/>
          <w:lang w:eastAsia="en-US"/>
        </w:rPr>
        <w:t xml:space="preserve"> земельного участка</w:t>
      </w:r>
      <w:r>
        <w:rPr>
          <w:rFonts w:eastAsiaTheme="minorHAnsi"/>
          <w:sz w:val="26"/>
          <w:szCs w:val="26"/>
          <w:lang w:eastAsia="en-US"/>
        </w:rPr>
        <w:t>.</w:t>
      </w:r>
    </w:p>
    <w:p w:rsidR="00197CF0" w:rsidRDefault="00197CF0" w:rsidP="00197CF0">
      <w:pPr>
        <w:tabs>
          <w:tab w:val="left" w:pos="993"/>
          <w:tab w:val="left" w:pos="1134"/>
        </w:tabs>
        <w:ind w:firstLine="709"/>
        <w:jc w:val="both"/>
        <w:rPr>
          <w:color w:val="000000" w:themeColor="text1"/>
          <w:sz w:val="26"/>
          <w:szCs w:val="26"/>
        </w:rPr>
      </w:pPr>
      <w:r w:rsidRPr="0062409E">
        <w:rPr>
          <w:sz w:val="26"/>
          <w:szCs w:val="26"/>
        </w:rPr>
        <w:t xml:space="preserve">Границы земельного участка определены в </w:t>
      </w:r>
      <w:r w:rsidR="00A84802">
        <w:rPr>
          <w:sz w:val="26"/>
          <w:szCs w:val="26"/>
        </w:rPr>
        <w:t>выписке из ЕГРН от 28.04.2018</w:t>
      </w:r>
      <w:r w:rsidR="00A84802">
        <w:rPr>
          <w:sz w:val="26"/>
          <w:szCs w:val="26"/>
        </w:rPr>
        <w:br/>
        <w:t>№ КУВИ-001/2018-2305645</w:t>
      </w:r>
      <w:r w:rsidRPr="0062409E">
        <w:rPr>
          <w:sz w:val="26"/>
          <w:szCs w:val="26"/>
        </w:rPr>
        <w:t>,</w:t>
      </w:r>
      <w:r w:rsidRPr="0062409E">
        <w:rPr>
          <w:color w:val="000000" w:themeColor="text1"/>
          <w:sz w:val="26"/>
          <w:szCs w:val="26"/>
        </w:rPr>
        <w:t xml:space="preserve"> категория земли - земли населенных пунктов, </w:t>
      </w:r>
      <w:r w:rsidR="00745DE9">
        <w:rPr>
          <w:color w:val="000000" w:themeColor="text1"/>
          <w:sz w:val="26"/>
          <w:szCs w:val="26"/>
        </w:rPr>
        <w:t xml:space="preserve">вид </w:t>
      </w:r>
      <w:r w:rsidRPr="0062409E">
        <w:rPr>
          <w:color w:val="000000" w:themeColor="text1"/>
          <w:sz w:val="26"/>
          <w:szCs w:val="26"/>
        </w:rPr>
        <w:t>разрешенно</w:t>
      </w:r>
      <w:r w:rsidR="00745DE9">
        <w:rPr>
          <w:color w:val="000000" w:themeColor="text1"/>
          <w:sz w:val="26"/>
          <w:szCs w:val="26"/>
        </w:rPr>
        <w:t>го</w:t>
      </w:r>
      <w:r w:rsidRPr="0062409E">
        <w:rPr>
          <w:color w:val="000000" w:themeColor="text1"/>
          <w:sz w:val="26"/>
          <w:szCs w:val="26"/>
        </w:rPr>
        <w:t xml:space="preserve"> использовани</w:t>
      </w:r>
      <w:r w:rsidR="00745DE9">
        <w:rPr>
          <w:color w:val="000000" w:themeColor="text1"/>
          <w:sz w:val="26"/>
          <w:szCs w:val="26"/>
        </w:rPr>
        <w:t>я</w:t>
      </w:r>
      <w:r w:rsidRPr="0062409E">
        <w:rPr>
          <w:color w:val="000000" w:themeColor="text1"/>
          <w:sz w:val="26"/>
          <w:szCs w:val="26"/>
        </w:rPr>
        <w:t xml:space="preserve"> земельного участка </w:t>
      </w:r>
      <w:r w:rsidR="00745DE9">
        <w:rPr>
          <w:color w:val="000000" w:themeColor="text1"/>
          <w:sz w:val="26"/>
          <w:szCs w:val="26"/>
        </w:rPr>
        <w:t>«рынки»</w:t>
      </w:r>
      <w:r w:rsidRPr="0062409E">
        <w:rPr>
          <w:color w:val="000000" w:themeColor="text1"/>
          <w:sz w:val="26"/>
          <w:szCs w:val="26"/>
        </w:rPr>
        <w:t>. Земельный участок сформирован из земель, государственная собственность на которые не разграничена, земельный участок не обременен правами третьих лиц, свободен от застройки и иных объектов.</w:t>
      </w:r>
    </w:p>
    <w:p w:rsidR="00745DE9" w:rsidRPr="0062409E" w:rsidRDefault="00745DE9" w:rsidP="00DF096C">
      <w:pPr>
        <w:autoSpaceDE w:val="0"/>
        <w:autoSpaceDN w:val="0"/>
        <w:adjustRightInd w:val="0"/>
        <w:ind w:firstLine="708"/>
        <w:jc w:val="both"/>
        <w:rPr>
          <w:color w:val="000000" w:themeColor="text1"/>
          <w:sz w:val="26"/>
          <w:szCs w:val="26"/>
        </w:rPr>
      </w:pPr>
      <w:r>
        <w:rPr>
          <w:rFonts w:eastAsiaTheme="minorHAnsi"/>
          <w:sz w:val="26"/>
          <w:szCs w:val="26"/>
          <w:lang w:eastAsia="en-US"/>
        </w:rPr>
        <w:t>Арендатор обязан согласовать эскизный проект внешнего вида сезонного объекта в соответствии Порядком согласования внешнего вида сезонных объектов на территории муниципального образования город Норильск, утвержденным Постановлением Администрации г</w:t>
      </w:r>
      <w:r w:rsidR="00A84802">
        <w:rPr>
          <w:rFonts w:eastAsiaTheme="minorHAnsi"/>
          <w:sz w:val="26"/>
          <w:szCs w:val="26"/>
          <w:lang w:eastAsia="en-US"/>
        </w:rPr>
        <w:t>орода</w:t>
      </w:r>
      <w:r>
        <w:rPr>
          <w:rFonts w:eastAsiaTheme="minorHAnsi"/>
          <w:sz w:val="26"/>
          <w:szCs w:val="26"/>
          <w:lang w:eastAsia="en-US"/>
        </w:rPr>
        <w:t xml:space="preserve"> Норильска Красноярского края от 26.04.2016 № 236.</w:t>
      </w:r>
    </w:p>
    <w:p w:rsidR="00197CF0" w:rsidRPr="0062409E" w:rsidRDefault="00197CF0" w:rsidP="00197CF0">
      <w:pPr>
        <w:autoSpaceDE w:val="0"/>
        <w:autoSpaceDN w:val="0"/>
        <w:adjustRightInd w:val="0"/>
        <w:ind w:firstLine="709"/>
        <w:jc w:val="both"/>
        <w:rPr>
          <w:rFonts w:eastAsiaTheme="minorHAnsi"/>
          <w:sz w:val="26"/>
          <w:szCs w:val="26"/>
          <w:lang w:eastAsia="en-US"/>
        </w:rPr>
      </w:pPr>
      <w:r w:rsidRPr="0062409E">
        <w:rPr>
          <w:sz w:val="26"/>
          <w:szCs w:val="26"/>
        </w:rPr>
        <w:t>Использование земельного участка - без права изменения целевого и разрешенного использования земельного участка.</w:t>
      </w:r>
    </w:p>
    <w:p w:rsidR="00DF096C" w:rsidRPr="00197CF0" w:rsidRDefault="00DF096C" w:rsidP="00DF096C">
      <w:pPr>
        <w:autoSpaceDE w:val="0"/>
        <w:autoSpaceDN w:val="0"/>
        <w:adjustRightInd w:val="0"/>
        <w:ind w:firstLine="709"/>
        <w:jc w:val="both"/>
        <w:rPr>
          <w:sz w:val="26"/>
          <w:szCs w:val="26"/>
        </w:rPr>
      </w:pPr>
      <w:r w:rsidRPr="0062409E">
        <w:rPr>
          <w:sz w:val="26"/>
          <w:szCs w:val="26"/>
        </w:rPr>
        <w:lastRenderedPageBreak/>
        <w:t>– </w:t>
      </w:r>
      <w:r w:rsidRPr="0062409E">
        <w:rPr>
          <w:b/>
          <w:sz w:val="26"/>
          <w:szCs w:val="26"/>
        </w:rPr>
        <w:t xml:space="preserve">Лот № </w:t>
      </w:r>
      <w:r>
        <w:rPr>
          <w:b/>
          <w:sz w:val="26"/>
          <w:szCs w:val="26"/>
        </w:rPr>
        <w:t>2</w:t>
      </w:r>
      <w:r w:rsidRPr="0062409E">
        <w:rPr>
          <w:sz w:val="26"/>
          <w:szCs w:val="26"/>
        </w:rPr>
        <w:t xml:space="preserve"> - </w:t>
      </w:r>
      <w:r w:rsidRPr="00197CF0">
        <w:rPr>
          <w:sz w:val="26"/>
          <w:szCs w:val="26"/>
        </w:rPr>
        <w:t>Земельный участок с кадаст</w:t>
      </w:r>
      <w:r>
        <w:rPr>
          <w:sz w:val="26"/>
          <w:szCs w:val="26"/>
        </w:rPr>
        <w:t>ровым номером 24:55:0402011:3443</w:t>
      </w:r>
      <w:r w:rsidRPr="00197CF0">
        <w:rPr>
          <w:sz w:val="26"/>
          <w:szCs w:val="26"/>
        </w:rPr>
        <w:t xml:space="preserve">, </w:t>
      </w:r>
      <w:r>
        <w:rPr>
          <w:sz w:val="26"/>
          <w:szCs w:val="26"/>
        </w:rPr>
        <w:t xml:space="preserve">площадью 16 кв.м, </w:t>
      </w:r>
      <w:r w:rsidRPr="00197CF0">
        <w:rPr>
          <w:sz w:val="26"/>
          <w:szCs w:val="26"/>
        </w:rPr>
        <w:t>расположенный по адресу: Российская Федерация, Красноярский край, город Норильск, район Центральный, улица Пушкина, в районе здания № 7</w:t>
      </w:r>
      <w:r w:rsidRPr="0062409E">
        <w:rPr>
          <w:sz w:val="26"/>
          <w:szCs w:val="26"/>
        </w:rPr>
        <w:t xml:space="preserve">, для размещения </w:t>
      </w:r>
      <w:r w:rsidRPr="00197CF0">
        <w:rPr>
          <w:sz w:val="26"/>
          <w:szCs w:val="26"/>
        </w:rPr>
        <w:t>нестационарного торгового объекта: летняя торговая палатка для реализации игрушек, сувениров, праздничной атрибутики, мороженого, безалкогольных прохладительных напитков, общественно</w:t>
      </w:r>
      <w:r>
        <w:rPr>
          <w:sz w:val="26"/>
          <w:szCs w:val="26"/>
        </w:rPr>
        <w:t>го</w:t>
      </w:r>
      <w:r w:rsidRPr="00197CF0">
        <w:rPr>
          <w:sz w:val="26"/>
          <w:szCs w:val="26"/>
        </w:rPr>
        <w:t xml:space="preserve"> питани</w:t>
      </w:r>
      <w:r>
        <w:rPr>
          <w:sz w:val="26"/>
          <w:szCs w:val="26"/>
        </w:rPr>
        <w:t>я</w:t>
      </w:r>
      <w:r w:rsidRPr="0062409E">
        <w:rPr>
          <w:sz w:val="26"/>
          <w:szCs w:val="26"/>
        </w:rPr>
        <w:t>, включенного в Схем</w:t>
      </w:r>
      <w:r>
        <w:rPr>
          <w:sz w:val="26"/>
          <w:szCs w:val="26"/>
        </w:rPr>
        <w:t>у</w:t>
      </w:r>
      <w:r w:rsidRPr="0062409E">
        <w:rPr>
          <w:sz w:val="26"/>
          <w:szCs w:val="26"/>
        </w:rPr>
        <w:t xml:space="preserve"> НТ</w:t>
      </w:r>
      <w:r>
        <w:rPr>
          <w:sz w:val="26"/>
          <w:szCs w:val="26"/>
        </w:rPr>
        <w:t>О</w:t>
      </w:r>
      <w:r w:rsidRPr="0062409E">
        <w:rPr>
          <w:rFonts w:eastAsiaTheme="minorHAnsi"/>
          <w:sz w:val="26"/>
          <w:szCs w:val="26"/>
          <w:lang w:eastAsia="en-US"/>
        </w:rPr>
        <w:t>.</w:t>
      </w:r>
    </w:p>
    <w:p w:rsidR="00774C09" w:rsidRDefault="00774C09" w:rsidP="00774C09">
      <w:pPr>
        <w:tabs>
          <w:tab w:val="left" w:pos="993"/>
          <w:tab w:val="left" w:pos="1134"/>
        </w:tabs>
        <w:ind w:firstLine="709"/>
        <w:jc w:val="both"/>
        <w:rPr>
          <w:rFonts w:eastAsiaTheme="minorHAnsi"/>
          <w:sz w:val="26"/>
          <w:szCs w:val="26"/>
          <w:lang w:eastAsia="en-US"/>
        </w:rPr>
      </w:pPr>
      <w:r>
        <w:rPr>
          <w:rFonts w:eastAsiaTheme="minorHAnsi"/>
          <w:sz w:val="26"/>
          <w:szCs w:val="26"/>
          <w:lang w:eastAsia="en-US"/>
        </w:rPr>
        <w:t>Срок</w:t>
      </w:r>
      <w:r>
        <w:rPr>
          <w:rFonts w:eastAsiaTheme="minorHAnsi"/>
          <w:sz w:val="26"/>
          <w:szCs w:val="26"/>
          <w:lang w:eastAsia="en-US"/>
        </w:rPr>
        <w:tab/>
        <w:t>размещения нестационарного торгового объекта установлен Схемой НТО, а именно с 01 июня по 30 сентября каждого календарного года, в пределах срока действия договора аренды земельного участка.</w:t>
      </w:r>
    </w:p>
    <w:p w:rsidR="00DF096C" w:rsidRDefault="00DF096C" w:rsidP="00DF096C">
      <w:pPr>
        <w:tabs>
          <w:tab w:val="left" w:pos="993"/>
          <w:tab w:val="left" w:pos="1134"/>
        </w:tabs>
        <w:ind w:firstLine="709"/>
        <w:jc w:val="both"/>
        <w:rPr>
          <w:color w:val="000000" w:themeColor="text1"/>
          <w:sz w:val="26"/>
          <w:szCs w:val="26"/>
        </w:rPr>
      </w:pPr>
      <w:r w:rsidRPr="0062409E">
        <w:rPr>
          <w:sz w:val="26"/>
          <w:szCs w:val="26"/>
        </w:rPr>
        <w:t xml:space="preserve">Границы земельного участка определены в </w:t>
      </w:r>
      <w:r w:rsidR="00A84802">
        <w:rPr>
          <w:sz w:val="26"/>
          <w:szCs w:val="26"/>
        </w:rPr>
        <w:t>выписке из ЕГРН от 28.04.2018</w:t>
      </w:r>
      <w:r w:rsidR="00A84802">
        <w:rPr>
          <w:sz w:val="26"/>
          <w:szCs w:val="26"/>
        </w:rPr>
        <w:br/>
        <w:t>№ КУВИ-001/2018-2305907</w:t>
      </w:r>
      <w:r w:rsidRPr="0062409E">
        <w:rPr>
          <w:sz w:val="26"/>
          <w:szCs w:val="26"/>
        </w:rPr>
        <w:t>,</w:t>
      </w:r>
      <w:r w:rsidRPr="0062409E">
        <w:rPr>
          <w:color w:val="000000" w:themeColor="text1"/>
          <w:sz w:val="26"/>
          <w:szCs w:val="26"/>
        </w:rPr>
        <w:t xml:space="preserve"> категория земли - земли населенных пунктов, </w:t>
      </w:r>
      <w:r>
        <w:rPr>
          <w:color w:val="000000" w:themeColor="text1"/>
          <w:sz w:val="26"/>
          <w:szCs w:val="26"/>
        </w:rPr>
        <w:t xml:space="preserve">вид </w:t>
      </w:r>
      <w:r w:rsidRPr="0062409E">
        <w:rPr>
          <w:color w:val="000000" w:themeColor="text1"/>
          <w:sz w:val="26"/>
          <w:szCs w:val="26"/>
        </w:rPr>
        <w:t>разрешенно</w:t>
      </w:r>
      <w:r>
        <w:rPr>
          <w:color w:val="000000" w:themeColor="text1"/>
          <w:sz w:val="26"/>
          <w:szCs w:val="26"/>
        </w:rPr>
        <w:t>го</w:t>
      </w:r>
      <w:r w:rsidRPr="0062409E">
        <w:rPr>
          <w:color w:val="000000" w:themeColor="text1"/>
          <w:sz w:val="26"/>
          <w:szCs w:val="26"/>
        </w:rPr>
        <w:t xml:space="preserve"> использовани</w:t>
      </w:r>
      <w:r>
        <w:rPr>
          <w:color w:val="000000" w:themeColor="text1"/>
          <w:sz w:val="26"/>
          <w:szCs w:val="26"/>
        </w:rPr>
        <w:t>я</w:t>
      </w:r>
      <w:r w:rsidRPr="0062409E">
        <w:rPr>
          <w:color w:val="000000" w:themeColor="text1"/>
          <w:sz w:val="26"/>
          <w:szCs w:val="26"/>
        </w:rPr>
        <w:t xml:space="preserve"> земельного участка </w:t>
      </w:r>
      <w:r>
        <w:rPr>
          <w:color w:val="000000" w:themeColor="text1"/>
          <w:sz w:val="26"/>
          <w:szCs w:val="26"/>
        </w:rPr>
        <w:t>«рынки»</w:t>
      </w:r>
      <w:r w:rsidRPr="0062409E">
        <w:rPr>
          <w:color w:val="000000" w:themeColor="text1"/>
          <w:sz w:val="26"/>
          <w:szCs w:val="26"/>
        </w:rPr>
        <w:t>. Земельный участок сформирован из земель, государственная собственность на которые не разграничена, земельный участок не обременен правами третьих лиц, свободен от застройки и иных объектов.</w:t>
      </w:r>
    </w:p>
    <w:p w:rsidR="00DF096C" w:rsidRPr="0062409E" w:rsidRDefault="00DF096C" w:rsidP="00DF096C">
      <w:pPr>
        <w:autoSpaceDE w:val="0"/>
        <w:autoSpaceDN w:val="0"/>
        <w:adjustRightInd w:val="0"/>
        <w:ind w:firstLine="708"/>
        <w:jc w:val="both"/>
        <w:rPr>
          <w:color w:val="000000" w:themeColor="text1"/>
          <w:sz w:val="26"/>
          <w:szCs w:val="26"/>
        </w:rPr>
      </w:pPr>
      <w:r>
        <w:rPr>
          <w:rFonts w:eastAsiaTheme="minorHAnsi"/>
          <w:sz w:val="26"/>
          <w:szCs w:val="26"/>
          <w:lang w:eastAsia="en-US"/>
        </w:rPr>
        <w:t>Арендатор обязан согласовать эскизный проект внешнего вида сезонного объекта в соответствии Порядком согласования внешнего вида сезонных объектов на территории муниципального образования город Норильск, утвержденным Постановлением Администрации г</w:t>
      </w:r>
      <w:r w:rsidR="00A84802">
        <w:rPr>
          <w:rFonts w:eastAsiaTheme="minorHAnsi"/>
          <w:sz w:val="26"/>
          <w:szCs w:val="26"/>
          <w:lang w:eastAsia="en-US"/>
        </w:rPr>
        <w:t>орода</w:t>
      </w:r>
      <w:r>
        <w:rPr>
          <w:rFonts w:eastAsiaTheme="minorHAnsi"/>
          <w:sz w:val="26"/>
          <w:szCs w:val="26"/>
          <w:lang w:eastAsia="en-US"/>
        </w:rPr>
        <w:t xml:space="preserve"> Норильска Красноярского края от 26.04.2016 № 236.</w:t>
      </w:r>
    </w:p>
    <w:p w:rsidR="00DF096C" w:rsidRPr="0062409E" w:rsidRDefault="00DF096C" w:rsidP="00DF096C">
      <w:pPr>
        <w:autoSpaceDE w:val="0"/>
        <w:autoSpaceDN w:val="0"/>
        <w:adjustRightInd w:val="0"/>
        <w:ind w:firstLine="709"/>
        <w:jc w:val="both"/>
        <w:rPr>
          <w:rFonts w:eastAsiaTheme="minorHAnsi"/>
          <w:sz w:val="26"/>
          <w:szCs w:val="26"/>
          <w:lang w:eastAsia="en-US"/>
        </w:rPr>
      </w:pPr>
      <w:r w:rsidRPr="0062409E">
        <w:rPr>
          <w:sz w:val="26"/>
          <w:szCs w:val="26"/>
        </w:rPr>
        <w:t>Использование земельного участка - без права изменения целевого и разрешенного использования земельного участка.</w:t>
      </w:r>
    </w:p>
    <w:p w:rsidR="004D0290" w:rsidRPr="0062409E" w:rsidRDefault="00952145" w:rsidP="004E02C3">
      <w:pPr>
        <w:tabs>
          <w:tab w:val="left" w:pos="993"/>
          <w:tab w:val="left" w:pos="1134"/>
        </w:tabs>
        <w:ind w:firstLine="709"/>
        <w:jc w:val="both"/>
        <w:rPr>
          <w:rFonts w:eastAsiaTheme="minorHAnsi"/>
          <w:sz w:val="26"/>
          <w:szCs w:val="26"/>
          <w:lang w:eastAsia="en-US"/>
        </w:rPr>
      </w:pPr>
      <w:r w:rsidRPr="0062409E">
        <w:rPr>
          <w:sz w:val="26"/>
          <w:szCs w:val="26"/>
        </w:rPr>
        <w:t>– </w:t>
      </w:r>
      <w:r w:rsidRPr="0062409E">
        <w:rPr>
          <w:b/>
          <w:sz w:val="26"/>
          <w:szCs w:val="26"/>
        </w:rPr>
        <w:t xml:space="preserve">Лот № </w:t>
      </w:r>
      <w:r w:rsidR="00197CF0">
        <w:rPr>
          <w:b/>
          <w:sz w:val="26"/>
          <w:szCs w:val="26"/>
        </w:rPr>
        <w:t>3</w:t>
      </w:r>
      <w:r w:rsidRPr="0062409E">
        <w:rPr>
          <w:sz w:val="26"/>
          <w:szCs w:val="26"/>
        </w:rPr>
        <w:t xml:space="preserve"> - Земельный участок с кадастровым номером 24:55:</w:t>
      </w:r>
      <w:r w:rsidR="00FE0A41" w:rsidRPr="0062409E">
        <w:rPr>
          <w:sz w:val="26"/>
          <w:szCs w:val="26"/>
        </w:rPr>
        <w:t>0402004:4988</w:t>
      </w:r>
      <w:r w:rsidRPr="0062409E">
        <w:rPr>
          <w:sz w:val="26"/>
          <w:szCs w:val="26"/>
        </w:rPr>
        <w:t xml:space="preserve">, площадью </w:t>
      </w:r>
      <w:r w:rsidR="00FE0A41" w:rsidRPr="0062409E">
        <w:rPr>
          <w:sz w:val="26"/>
          <w:szCs w:val="26"/>
        </w:rPr>
        <w:t>16</w:t>
      </w:r>
      <w:r w:rsidRPr="0062409E">
        <w:rPr>
          <w:sz w:val="26"/>
          <w:szCs w:val="26"/>
        </w:rPr>
        <w:t xml:space="preserve"> кв.м, расположенный по адресу: Красноярский край, город Норильск, </w:t>
      </w:r>
      <w:r w:rsidR="00FE0A41" w:rsidRPr="0062409E">
        <w:rPr>
          <w:sz w:val="26"/>
          <w:szCs w:val="26"/>
        </w:rPr>
        <w:t>район Центральный, в районе Ленинского проспекта, 37</w:t>
      </w:r>
      <w:r w:rsidRPr="0062409E">
        <w:rPr>
          <w:sz w:val="26"/>
          <w:szCs w:val="26"/>
        </w:rPr>
        <w:t>,</w:t>
      </w:r>
      <w:r w:rsidR="00FE0A41" w:rsidRPr="0062409E">
        <w:rPr>
          <w:sz w:val="26"/>
          <w:szCs w:val="26"/>
        </w:rPr>
        <w:t xml:space="preserve"> для размещения нестационарного торгового объекта: </w:t>
      </w:r>
      <w:r w:rsidR="009F5B55" w:rsidRPr="0062409E">
        <w:rPr>
          <w:sz w:val="26"/>
          <w:szCs w:val="26"/>
        </w:rPr>
        <w:t>летняя</w:t>
      </w:r>
      <w:r w:rsidR="00FE0A41" w:rsidRPr="0062409E">
        <w:rPr>
          <w:sz w:val="26"/>
          <w:szCs w:val="26"/>
        </w:rPr>
        <w:t xml:space="preserve"> торговая палатка для реализации цветов, включенного в Схему </w:t>
      </w:r>
      <w:r w:rsidR="00DF096C">
        <w:rPr>
          <w:sz w:val="26"/>
          <w:szCs w:val="26"/>
        </w:rPr>
        <w:t>Н</w:t>
      </w:r>
      <w:r w:rsidR="004D0290" w:rsidRPr="0062409E">
        <w:rPr>
          <w:sz w:val="26"/>
          <w:szCs w:val="26"/>
        </w:rPr>
        <w:t>Т</w:t>
      </w:r>
      <w:r w:rsidR="00DF096C">
        <w:rPr>
          <w:sz w:val="26"/>
          <w:szCs w:val="26"/>
        </w:rPr>
        <w:t>О</w:t>
      </w:r>
      <w:r w:rsidR="004D0290" w:rsidRPr="0062409E">
        <w:rPr>
          <w:rFonts w:eastAsiaTheme="minorHAnsi"/>
          <w:sz w:val="26"/>
          <w:szCs w:val="26"/>
          <w:lang w:eastAsia="en-US"/>
        </w:rPr>
        <w:t>.</w:t>
      </w:r>
    </w:p>
    <w:p w:rsidR="00774C09" w:rsidRDefault="00774C09" w:rsidP="00774C09">
      <w:pPr>
        <w:tabs>
          <w:tab w:val="left" w:pos="993"/>
          <w:tab w:val="left" w:pos="1134"/>
        </w:tabs>
        <w:ind w:firstLine="709"/>
        <w:jc w:val="both"/>
        <w:rPr>
          <w:rFonts w:eastAsiaTheme="minorHAnsi"/>
          <w:sz w:val="26"/>
          <w:szCs w:val="26"/>
          <w:lang w:eastAsia="en-US"/>
        </w:rPr>
      </w:pPr>
      <w:r>
        <w:rPr>
          <w:rFonts w:eastAsiaTheme="minorHAnsi"/>
          <w:sz w:val="26"/>
          <w:szCs w:val="26"/>
          <w:lang w:eastAsia="en-US"/>
        </w:rPr>
        <w:t>Срок</w:t>
      </w:r>
      <w:r>
        <w:rPr>
          <w:rFonts w:eastAsiaTheme="minorHAnsi"/>
          <w:sz w:val="26"/>
          <w:szCs w:val="26"/>
          <w:lang w:eastAsia="en-US"/>
        </w:rPr>
        <w:tab/>
        <w:t>размещения нестационарного торгового объекта установлен Схемой НТО, а именно с 01 июня по 30 сентября каждого календарного года, в пределах срока действия договора аренды земельного участка.</w:t>
      </w:r>
    </w:p>
    <w:p w:rsidR="00DF096C" w:rsidRDefault="00DF096C" w:rsidP="004E02C3">
      <w:pPr>
        <w:tabs>
          <w:tab w:val="left" w:pos="993"/>
          <w:tab w:val="left" w:pos="1134"/>
        </w:tabs>
        <w:ind w:firstLine="709"/>
        <w:jc w:val="both"/>
        <w:rPr>
          <w:color w:val="000000" w:themeColor="text1"/>
          <w:sz w:val="26"/>
          <w:szCs w:val="26"/>
        </w:rPr>
      </w:pPr>
      <w:r w:rsidRPr="0062409E">
        <w:rPr>
          <w:sz w:val="26"/>
          <w:szCs w:val="26"/>
        </w:rPr>
        <w:t xml:space="preserve">Границы земельного участка определены в </w:t>
      </w:r>
      <w:r w:rsidR="00A84802">
        <w:rPr>
          <w:sz w:val="26"/>
          <w:szCs w:val="26"/>
        </w:rPr>
        <w:t>выписке из ЕГРН от 28.04.2018</w:t>
      </w:r>
      <w:r w:rsidR="00A84802">
        <w:rPr>
          <w:sz w:val="26"/>
          <w:szCs w:val="26"/>
        </w:rPr>
        <w:br/>
        <w:t>№ КУВИ-001/2018-2305974</w:t>
      </w:r>
      <w:r w:rsidRPr="0062409E">
        <w:rPr>
          <w:sz w:val="26"/>
          <w:szCs w:val="26"/>
        </w:rPr>
        <w:t>,</w:t>
      </w:r>
      <w:r w:rsidRPr="0062409E">
        <w:rPr>
          <w:color w:val="000000" w:themeColor="text1"/>
          <w:sz w:val="26"/>
          <w:szCs w:val="26"/>
        </w:rPr>
        <w:t xml:space="preserve"> категория земли - земли населенных пунктов, </w:t>
      </w:r>
      <w:r>
        <w:rPr>
          <w:color w:val="000000" w:themeColor="text1"/>
          <w:sz w:val="26"/>
          <w:szCs w:val="26"/>
        </w:rPr>
        <w:t xml:space="preserve">вид </w:t>
      </w:r>
      <w:r w:rsidRPr="0062409E">
        <w:rPr>
          <w:color w:val="000000" w:themeColor="text1"/>
          <w:sz w:val="26"/>
          <w:szCs w:val="26"/>
        </w:rPr>
        <w:t>разрешенно</w:t>
      </w:r>
      <w:r>
        <w:rPr>
          <w:color w:val="000000" w:themeColor="text1"/>
          <w:sz w:val="26"/>
          <w:szCs w:val="26"/>
        </w:rPr>
        <w:t>го</w:t>
      </w:r>
      <w:r w:rsidRPr="0062409E">
        <w:rPr>
          <w:color w:val="000000" w:themeColor="text1"/>
          <w:sz w:val="26"/>
          <w:szCs w:val="26"/>
        </w:rPr>
        <w:t xml:space="preserve"> использовани</w:t>
      </w:r>
      <w:r>
        <w:rPr>
          <w:color w:val="000000" w:themeColor="text1"/>
          <w:sz w:val="26"/>
          <w:szCs w:val="26"/>
        </w:rPr>
        <w:t>я</w:t>
      </w:r>
      <w:r w:rsidRPr="0062409E">
        <w:rPr>
          <w:color w:val="000000" w:themeColor="text1"/>
          <w:sz w:val="26"/>
          <w:szCs w:val="26"/>
        </w:rPr>
        <w:t xml:space="preserve"> земельного участка</w:t>
      </w:r>
      <w:r w:rsidRPr="00DF096C">
        <w:rPr>
          <w:color w:val="000000" w:themeColor="text1"/>
          <w:sz w:val="26"/>
          <w:szCs w:val="26"/>
        </w:rPr>
        <w:t xml:space="preserve"> </w:t>
      </w:r>
      <w:r>
        <w:rPr>
          <w:color w:val="000000" w:themeColor="text1"/>
          <w:sz w:val="26"/>
          <w:szCs w:val="26"/>
        </w:rPr>
        <w:t>«</w:t>
      </w:r>
      <w:r w:rsidRPr="0062409E">
        <w:rPr>
          <w:color w:val="000000" w:themeColor="text1"/>
          <w:sz w:val="26"/>
          <w:szCs w:val="26"/>
        </w:rPr>
        <w:t>для размещения объектов уличной торговли и услуг</w:t>
      </w:r>
      <w:r>
        <w:rPr>
          <w:color w:val="000000" w:themeColor="text1"/>
          <w:sz w:val="26"/>
          <w:szCs w:val="26"/>
        </w:rPr>
        <w:t>»</w:t>
      </w:r>
      <w:r w:rsidRPr="0062409E">
        <w:rPr>
          <w:color w:val="000000" w:themeColor="text1"/>
          <w:sz w:val="26"/>
          <w:szCs w:val="26"/>
        </w:rPr>
        <w:t>. Земельный участок сформирован из земель, государственная собственность на которые не разграничена, земельный участок не обременен правами третьих лиц, свободен от застройки и иных объектов.</w:t>
      </w:r>
    </w:p>
    <w:p w:rsidR="00DF096C" w:rsidRPr="0062409E" w:rsidRDefault="00DF096C" w:rsidP="004E02C3">
      <w:pPr>
        <w:autoSpaceDE w:val="0"/>
        <w:autoSpaceDN w:val="0"/>
        <w:adjustRightInd w:val="0"/>
        <w:ind w:firstLine="709"/>
        <w:jc w:val="both"/>
        <w:rPr>
          <w:color w:val="000000" w:themeColor="text1"/>
          <w:sz w:val="26"/>
          <w:szCs w:val="26"/>
        </w:rPr>
      </w:pPr>
      <w:r>
        <w:rPr>
          <w:rFonts w:eastAsiaTheme="minorHAnsi"/>
          <w:sz w:val="26"/>
          <w:szCs w:val="26"/>
          <w:lang w:eastAsia="en-US"/>
        </w:rPr>
        <w:t>Арендатор обязан согласовать эскизный проект внешнего вида сезонного объекта в соответствии Порядком согласования внешнего вида сезонных объектов на территории муниципального образования город Норильск, утвержденным Постановлением Администрации г</w:t>
      </w:r>
      <w:r w:rsidR="00A84802">
        <w:rPr>
          <w:rFonts w:eastAsiaTheme="minorHAnsi"/>
          <w:sz w:val="26"/>
          <w:szCs w:val="26"/>
          <w:lang w:eastAsia="en-US"/>
        </w:rPr>
        <w:t>орода</w:t>
      </w:r>
      <w:r>
        <w:rPr>
          <w:rFonts w:eastAsiaTheme="minorHAnsi"/>
          <w:sz w:val="26"/>
          <w:szCs w:val="26"/>
          <w:lang w:eastAsia="en-US"/>
        </w:rPr>
        <w:t xml:space="preserve"> Норильска Красноярского края от 26.04.2016 № 236.</w:t>
      </w:r>
    </w:p>
    <w:p w:rsidR="00DF096C" w:rsidRPr="0062409E" w:rsidRDefault="00DF096C" w:rsidP="004E02C3">
      <w:pPr>
        <w:autoSpaceDE w:val="0"/>
        <w:autoSpaceDN w:val="0"/>
        <w:adjustRightInd w:val="0"/>
        <w:ind w:firstLine="709"/>
        <w:jc w:val="both"/>
        <w:rPr>
          <w:rFonts w:eastAsiaTheme="minorHAnsi"/>
          <w:sz w:val="26"/>
          <w:szCs w:val="26"/>
          <w:lang w:eastAsia="en-US"/>
        </w:rPr>
      </w:pPr>
      <w:r w:rsidRPr="0062409E">
        <w:rPr>
          <w:sz w:val="26"/>
          <w:szCs w:val="26"/>
        </w:rPr>
        <w:t>Использование земельного участка - без права изменения целевого и разрешенного использования земельного участка.</w:t>
      </w:r>
    </w:p>
    <w:p w:rsidR="0020772B" w:rsidRPr="00384A83" w:rsidRDefault="0037692A" w:rsidP="004E02C3">
      <w:pPr>
        <w:tabs>
          <w:tab w:val="left" w:pos="993"/>
          <w:tab w:val="left" w:pos="1134"/>
        </w:tabs>
        <w:ind w:firstLine="709"/>
        <w:jc w:val="both"/>
        <w:rPr>
          <w:rFonts w:eastAsiaTheme="minorHAnsi"/>
          <w:sz w:val="26"/>
          <w:szCs w:val="26"/>
          <w:lang w:eastAsia="en-US"/>
        </w:rPr>
      </w:pPr>
      <w:r w:rsidRPr="0062409E">
        <w:rPr>
          <w:sz w:val="26"/>
          <w:szCs w:val="26"/>
        </w:rPr>
        <w:t>– </w:t>
      </w:r>
      <w:r w:rsidRPr="0062409E">
        <w:rPr>
          <w:b/>
          <w:sz w:val="26"/>
          <w:szCs w:val="26"/>
        </w:rPr>
        <w:t xml:space="preserve">Лот № </w:t>
      </w:r>
      <w:r w:rsidR="0020772B">
        <w:rPr>
          <w:b/>
          <w:sz w:val="26"/>
          <w:szCs w:val="26"/>
        </w:rPr>
        <w:t>4</w:t>
      </w:r>
      <w:r w:rsidRPr="0062409E">
        <w:rPr>
          <w:sz w:val="26"/>
          <w:szCs w:val="26"/>
        </w:rPr>
        <w:t xml:space="preserve"> - </w:t>
      </w:r>
      <w:r w:rsidR="0020772B" w:rsidRPr="0062409E">
        <w:rPr>
          <w:sz w:val="26"/>
          <w:szCs w:val="26"/>
        </w:rPr>
        <w:t>Земельный участок с кадастровым номером 24:55:0402004:</w:t>
      </w:r>
      <w:r w:rsidR="0020772B">
        <w:rPr>
          <w:sz w:val="26"/>
          <w:szCs w:val="26"/>
        </w:rPr>
        <w:t>6666</w:t>
      </w:r>
      <w:r w:rsidR="0020772B" w:rsidRPr="0062409E">
        <w:rPr>
          <w:sz w:val="26"/>
          <w:szCs w:val="26"/>
        </w:rPr>
        <w:t xml:space="preserve">, площадью 16 кв.м, расположенный по адресу: Красноярский край, город Норильск, </w:t>
      </w:r>
      <w:r w:rsidR="0020772B" w:rsidRPr="00384A83">
        <w:rPr>
          <w:sz w:val="26"/>
          <w:szCs w:val="26"/>
        </w:rPr>
        <w:t xml:space="preserve">район Центральный, в районе Ленинского проспекта, 31Г, для размещения нестационарного торгового объекта: </w:t>
      </w:r>
      <w:r w:rsidR="00384A83" w:rsidRPr="00384A83">
        <w:rPr>
          <w:sz w:val="26"/>
          <w:szCs w:val="26"/>
        </w:rPr>
        <w:t>летняя торговая палатка для реализации праздничной атрибутики и сувениров</w:t>
      </w:r>
      <w:r w:rsidR="0020772B" w:rsidRPr="00384A83">
        <w:rPr>
          <w:sz w:val="26"/>
          <w:szCs w:val="26"/>
        </w:rPr>
        <w:t>, включенного в Схему НТ</w:t>
      </w:r>
      <w:r w:rsidR="00DF096C" w:rsidRPr="00384A83">
        <w:rPr>
          <w:sz w:val="26"/>
          <w:szCs w:val="26"/>
        </w:rPr>
        <w:t>О</w:t>
      </w:r>
      <w:r w:rsidR="0020772B" w:rsidRPr="00384A83">
        <w:rPr>
          <w:rFonts w:eastAsiaTheme="minorHAnsi"/>
          <w:sz w:val="26"/>
          <w:szCs w:val="26"/>
          <w:lang w:eastAsia="en-US"/>
        </w:rPr>
        <w:t>.</w:t>
      </w:r>
    </w:p>
    <w:p w:rsidR="00774C09" w:rsidRDefault="00774C09" w:rsidP="00774C09">
      <w:pPr>
        <w:tabs>
          <w:tab w:val="left" w:pos="993"/>
          <w:tab w:val="left" w:pos="1134"/>
        </w:tabs>
        <w:ind w:firstLine="709"/>
        <w:jc w:val="both"/>
        <w:rPr>
          <w:rFonts w:eastAsiaTheme="minorHAnsi"/>
          <w:sz w:val="26"/>
          <w:szCs w:val="26"/>
          <w:lang w:eastAsia="en-US"/>
        </w:rPr>
      </w:pPr>
      <w:r>
        <w:rPr>
          <w:rFonts w:eastAsiaTheme="minorHAnsi"/>
          <w:sz w:val="26"/>
          <w:szCs w:val="26"/>
          <w:lang w:eastAsia="en-US"/>
        </w:rPr>
        <w:lastRenderedPageBreak/>
        <w:t>Срок</w:t>
      </w:r>
      <w:r>
        <w:rPr>
          <w:rFonts w:eastAsiaTheme="minorHAnsi"/>
          <w:sz w:val="26"/>
          <w:szCs w:val="26"/>
          <w:lang w:eastAsia="en-US"/>
        </w:rPr>
        <w:tab/>
        <w:t>размещения нестационарного торгового объекта установлен Схемой НТО, а именно с 01 июня по 30 сентября каждого календарного года, в пределах срока действия договора аренды земельного участка.</w:t>
      </w:r>
    </w:p>
    <w:p w:rsidR="0020772B" w:rsidRPr="0062409E" w:rsidRDefault="0020772B" w:rsidP="004E02C3">
      <w:pPr>
        <w:tabs>
          <w:tab w:val="left" w:pos="993"/>
          <w:tab w:val="left" w:pos="1134"/>
        </w:tabs>
        <w:ind w:firstLine="709"/>
        <w:jc w:val="both"/>
        <w:rPr>
          <w:color w:val="000000" w:themeColor="text1"/>
          <w:sz w:val="26"/>
          <w:szCs w:val="26"/>
        </w:rPr>
      </w:pPr>
      <w:r w:rsidRPr="0062409E">
        <w:rPr>
          <w:sz w:val="26"/>
          <w:szCs w:val="26"/>
        </w:rPr>
        <w:t xml:space="preserve">Границы земельного участка определены в </w:t>
      </w:r>
      <w:r w:rsidR="00A84802">
        <w:rPr>
          <w:sz w:val="26"/>
          <w:szCs w:val="26"/>
        </w:rPr>
        <w:t>выписке из ЕГРН от 28.04.2018</w:t>
      </w:r>
      <w:r w:rsidR="00A84802">
        <w:rPr>
          <w:sz w:val="26"/>
          <w:szCs w:val="26"/>
        </w:rPr>
        <w:br/>
        <w:t>№ КУВИ-001/2018-2306133</w:t>
      </w:r>
      <w:r w:rsidRPr="007F70D9">
        <w:rPr>
          <w:sz w:val="26"/>
          <w:szCs w:val="26"/>
        </w:rPr>
        <w:t>, категория земли - земли населенных пунктов, разрешенное исп</w:t>
      </w:r>
      <w:r w:rsidR="00DF096C">
        <w:rPr>
          <w:sz w:val="26"/>
          <w:szCs w:val="26"/>
        </w:rPr>
        <w:t>ользование земельного участка «</w:t>
      </w:r>
      <w:r w:rsidR="007F70D9" w:rsidRPr="007F70D9">
        <w:rPr>
          <w:sz w:val="26"/>
          <w:szCs w:val="26"/>
        </w:rPr>
        <w:t>магазины</w:t>
      </w:r>
      <w:r w:rsidR="00DF096C">
        <w:rPr>
          <w:sz w:val="26"/>
          <w:szCs w:val="26"/>
        </w:rPr>
        <w:t>»</w:t>
      </w:r>
      <w:r w:rsidRPr="007F70D9">
        <w:rPr>
          <w:sz w:val="26"/>
          <w:szCs w:val="26"/>
        </w:rPr>
        <w:t xml:space="preserve">. Земельный участок сформирован из земель, государственная собственность на которые </w:t>
      </w:r>
      <w:r w:rsidRPr="0062409E">
        <w:rPr>
          <w:color w:val="000000" w:themeColor="text1"/>
          <w:sz w:val="26"/>
          <w:szCs w:val="26"/>
        </w:rPr>
        <w:t>не разграничена, земельный участок не обременен правами третьих лиц, свободен от застройки и иных объектов.</w:t>
      </w:r>
    </w:p>
    <w:p w:rsidR="00DF096C" w:rsidRPr="0062409E" w:rsidRDefault="00DF096C" w:rsidP="00DF096C">
      <w:pPr>
        <w:autoSpaceDE w:val="0"/>
        <w:autoSpaceDN w:val="0"/>
        <w:adjustRightInd w:val="0"/>
        <w:ind w:firstLine="708"/>
        <w:jc w:val="both"/>
        <w:rPr>
          <w:color w:val="000000" w:themeColor="text1"/>
          <w:sz w:val="26"/>
          <w:szCs w:val="26"/>
        </w:rPr>
      </w:pPr>
      <w:r>
        <w:rPr>
          <w:rFonts w:eastAsiaTheme="minorHAnsi"/>
          <w:sz w:val="26"/>
          <w:szCs w:val="26"/>
          <w:lang w:eastAsia="en-US"/>
        </w:rPr>
        <w:t>Арендатор обязан согласовать эскизный проект внешнего вида сезонного объекта в соответствии Порядком согласования внешнего вида сезонных объектов на территории муниципального образования город Норильск, утвержденным</w:t>
      </w:r>
      <w:r w:rsidR="00A84802">
        <w:rPr>
          <w:rFonts w:eastAsiaTheme="minorHAnsi"/>
          <w:sz w:val="26"/>
          <w:szCs w:val="26"/>
          <w:lang w:eastAsia="en-US"/>
        </w:rPr>
        <w:t xml:space="preserve"> Постановлением Администрации города</w:t>
      </w:r>
      <w:r>
        <w:rPr>
          <w:rFonts w:eastAsiaTheme="minorHAnsi"/>
          <w:sz w:val="26"/>
          <w:szCs w:val="26"/>
          <w:lang w:eastAsia="en-US"/>
        </w:rPr>
        <w:t xml:space="preserve"> Норильска Красноярского края от 26.04.2016 № 236.</w:t>
      </w:r>
    </w:p>
    <w:p w:rsidR="0020772B" w:rsidRPr="0062409E" w:rsidRDefault="0020772B" w:rsidP="0020772B">
      <w:pPr>
        <w:autoSpaceDE w:val="0"/>
        <w:autoSpaceDN w:val="0"/>
        <w:adjustRightInd w:val="0"/>
        <w:ind w:firstLine="709"/>
        <w:jc w:val="both"/>
        <w:rPr>
          <w:rFonts w:eastAsiaTheme="minorHAnsi"/>
          <w:sz w:val="26"/>
          <w:szCs w:val="26"/>
          <w:lang w:eastAsia="en-US"/>
        </w:rPr>
      </w:pPr>
      <w:r w:rsidRPr="0062409E">
        <w:rPr>
          <w:sz w:val="26"/>
          <w:szCs w:val="26"/>
        </w:rPr>
        <w:t>Использование земельного участка - без права изменения целевого и разрешенного использования земельного участка.</w:t>
      </w:r>
    </w:p>
    <w:p w:rsidR="00AB6464" w:rsidRPr="00CB524B" w:rsidRDefault="00AB6464" w:rsidP="00AB6464">
      <w:pPr>
        <w:tabs>
          <w:tab w:val="left" w:pos="993"/>
          <w:tab w:val="left" w:pos="1134"/>
        </w:tabs>
        <w:ind w:firstLine="709"/>
        <w:jc w:val="both"/>
        <w:rPr>
          <w:sz w:val="26"/>
          <w:szCs w:val="26"/>
        </w:rPr>
      </w:pPr>
      <w:r w:rsidRPr="0062409E">
        <w:rPr>
          <w:sz w:val="26"/>
          <w:szCs w:val="26"/>
        </w:rPr>
        <w:t>– </w:t>
      </w:r>
      <w:r w:rsidRPr="0062409E">
        <w:rPr>
          <w:b/>
          <w:sz w:val="26"/>
          <w:szCs w:val="26"/>
        </w:rPr>
        <w:t xml:space="preserve">Лот № </w:t>
      </w:r>
      <w:r>
        <w:rPr>
          <w:b/>
          <w:sz w:val="26"/>
          <w:szCs w:val="26"/>
        </w:rPr>
        <w:t>5</w:t>
      </w:r>
      <w:r w:rsidRPr="0062409E">
        <w:rPr>
          <w:sz w:val="26"/>
          <w:szCs w:val="26"/>
        </w:rPr>
        <w:t xml:space="preserve"> - Земельный участок с кадастровым но</w:t>
      </w:r>
      <w:r w:rsidR="00CB524B">
        <w:rPr>
          <w:sz w:val="26"/>
          <w:szCs w:val="26"/>
        </w:rPr>
        <w:t>мером 24:55:02</w:t>
      </w:r>
      <w:r w:rsidRPr="0062409E">
        <w:rPr>
          <w:sz w:val="26"/>
          <w:szCs w:val="26"/>
        </w:rPr>
        <w:t>02004:</w:t>
      </w:r>
      <w:r w:rsidR="00CB524B">
        <w:rPr>
          <w:sz w:val="26"/>
          <w:szCs w:val="26"/>
        </w:rPr>
        <w:t>113</w:t>
      </w:r>
      <w:r>
        <w:rPr>
          <w:sz w:val="26"/>
          <w:szCs w:val="26"/>
        </w:rPr>
        <w:t>6</w:t>
      </w:r>
      <w:r w:rsidRPr="0062409E">
        <w:rPr>
          <w:sz w:val="26"/>
          <w:szCs w:val="26"/>
        </w:rPr>
        <w:t xml:space="preserve">, площадью </w:t>
      </w:r>
      <w:r w:rsidR="00CB524B">
        <w:rPr>
          <w:sz w:val="26"/>
          <w:szCs w:val="26"/>
        </w:rPr>
        <w:t>224</w:t>
      </w:r>
      <w:r w:rsidRPr="0062409E">
        <w:rPr>
          <w:sz w:val="26"/>
          <w:szCs w:val="26"/>
        </w:rPr>
        <w:t xml:space="preserve"> кв.м, расположенный по адресу: </w:t>
      </w:r>
      <w:r w:rsidR="00CB524B" w:rsidRPr="00CB524B">
        <w:rPr>
          <w:sz w:val="26"/>
          <w:szCs w:val="26"/>
        </w:rPr>
        <w:t>Российская Федерация, Красноярский край, городской округ город Норильск, район Талнах, улица Таймырская, № 11</w:t>
      </w:r>
      <w:r w:rsidRPr="0062409E">
        <w:rPr>
          <w:sz w:val="26"/>
          <w:szCs w:val="26"/>
        </w:rPr>
        <w:t xml:space="preserve">, </w:t>
      </w:r>
      <w:r w:rsidR="00CB524B">
        <w:rPr>
          <w:sz w:val="26"/>
          <w:szCs w:val="26"/>
        </w:rPr>
        <w:t>д</w:t>
      </w:r>
      <w:r w:rsidRPr="0062409E">
        <w:rPr>
          <w:sz w:val="26"/>
          <w:szCs w:val="26"/>
        </w:rPr>
        <w:t xml:space="preserve">ля размещения нестационарного торгового объекта: </w:t>
      </w:r>
      <w:r w:rsidR="00384A83">
        <w:rPr>
          <w:sz w:val="26"/>
          <w:szCs w:val="26"/>
        </w:rPr>
        <w:t>летняя торговая палатка для реализации мороженого, попкорна, сладкой ваты, услуг по организации детского досуга</w:t>
      </w:r>
      <w:r w:rsidRPr="0062409E">
        <w:rPr>
          <w:sz w:val="26"/>
          <w:szCs w:val="26"/>
        </w:rPr>
        <w:t>, включенного в Схему НТ</w:t>
      </w:r>
      <w:r>
        <w:rPr>
          <w:sz w:val="26"/>
          <w:szCs w:val="26"/>
        </w:rPr>
        <w:t>О</w:t>
      </w:r>
      <w:r w:rsidRPr="00CB524B">
        <w:rPr>
          <w:sz w:val="26"/>
          <w:szCs w:val="26"/>
        </w:rPr>
        <w:t>.</w:t>
      </w:r>
    </w:p>
    <w:p w:rsidR="00774C09" w:rsidRDefault="00774C09" w:rsidP="00774C09">
      <w:pPr>
        <w:tabs>
          <w:tab w:val="left" w:pos="993"/>
          <w:tab w:val="left" w:pos="1134"/>
        </w:tabs>
        <w:ind w:firstLine="709"/>
        <w:jc w:val="both"/>
        <w:rPr>
          <w:rFonts w:eastAsiaTheme="minorHAnsi"/>
          <w:sz w:val="26"/>
          <w:szCs w:val="26"/>
          <w:lang w:eastAsia="en-US"/>
        </w:rPr>
      </w:pPr>
      <w:r>
        <w:rPr>
          <w:rFonts w:eastAsiaTheme="minorHAnsi"/>
          <w:sz w:val="26"/>
          <w:szCs w:val="26"/>
          <w:lang w:eastAsia="en-US"/>
        </w:rPr>
        <w:t>Срок</w:t>
      </w:r>
      <w:r>
        <w:rPr>
          <w:rFonts w:eastAsiaTheme="minorHAnsi"/>
          <w:sz w:val="26"/>
          <w:szCs w:val="26"/>
          <w:lang w:eastAsia="en-US"/>
        </w:rPr>
        <w:tab/>
        <w:t>размещения нестационарного торгового объекта установлен Схемой НТО, а именно с 01 июня по 30 сентября каждого календарного года, в пределах срока действия договора аренды земельного участка.</w:t>
      </w:r>
    </w:p>
    <w:p w:rsidR="00AB6464" w:rsidRPr="0062409E" w:rsidRDefault="00AB6464" w:rsidP="00AB6464">
      <w:pPr>
        <w:tabs>
          <w:tab w:val="left" w:pos="993"/>
          <w:tab w:val="left" w:pos="1134"/>
        </w:tabs>
        <w:ind w:firstLine="709"/>
        <w:jc w:val="both"/>
        <w:rPr>
          <w:color w:val="000000" w:themeColor="text1"/>
          <w:sz w:val="26"/>
          <w:szCs w:val="26"/>
        </w:rPr>
      </w:pPr>
      <w:r w:rsidRPr="0062409E">
        <w:rPr>
          <w:sz w:val="26"/>
          <w:szCs w:val="26"/>
        </w:rPr>
        <w:t xml:space="preserve">Границы земельного участка определены в </w:t>
      </w:r>
      <w:r w:rsidR="00A84802">
        <w:rPr>
          <w:sz w:val="26"/>
          <w:szCs w:val="26"/>
        </w:rPr>
        <w:t>выписке из ЕГРН от 28.04.2018</w:t>
      </w:r>
      <w:r w:rsidR="00A84802">
        <w:rPr>
          <w:sz w:val="26"/>
          <w:szCs w:val="26"/>
        </w:rPr>
        <w:br/>
      </w:r>
      <w:r w:rsidR="00A84802" w:rsidRPr="00A84802">
        <w:rPr>
          <w:sz w:val="26"/>
          <w:szCs w:val="26"/>
        </w:rPr>
        <w:t>№ КУВИ-001/2018-2306224</w:t>
      </w:r>
      <w:r w:rsidRPr="00A84802">
        <w:rPr>
          <w:sz w:val="26"/>
          <w:szCs w:val="26"/>
        </w:rPr>
        <w:t xml:space="preserve">, категория земли - земли населенных пунктов, </w:t>
      </w:r>
      <w:r w:rsidRPr="007F70D9">
        <w:rPr>
          <w:sz w:val="26"/>
          <w:szCs w:val="26"/>
        </w:rPr>
        <w:t>разрешенное исп</w:t>
      </w:r>
      <w:r>
        <w:rPr>
          <w:sz w:val="26"/>
          <w:szCs w:val="26"/>
        </w:rPr>
        <w:t>ользование земельного участка «</w:t>
      </w:r>
      <w:r w:rsidR="00CB524B">
        <w:rPr>
          <w:sz w:val="26"/>
          <w:szCs w:val="26"/>
        </w:rPr>
        <w:t>развлечения</w:t>
      </w:r>
      <w:r>
        <w:rPr>
          <w:sz w:val="26"/>
          <w:szCs w:val="26"/>
        </w:rPr>
        <w:t>»</w:t>
      </w:r>
      <w:r w:rsidRPr="007F70D9">
        <w:rPr>
          <w:sz w:val="26"/>
          <w:szCs w:val="26"/>
        </w:rPr>
        <w:t xml:space="preserve">. Земельный участок сформирован из земель, государственная собственность на которые </w:t>
      </w:r>
      <w:r w:rsidRPr="0062409E">
        <w:rPr>
          <w:color w:val="000000" w:themeColor="text1"/>
          <w:sz w:val="26"/>
          <w:szCs w:val="26"/>
        </w:rPr>
        <w:t>не разграничена, земельный участок не обременен правами третьих лиц, свободен от застройки и иных объектов.</w:t>
      </w:r>
    </w:p>
    <w:p w:rsidR="00AB6464" w:rsidRPr="0062409E" w:rsidRDefault="00AB6464" w:rsidP="00AB6464">
      <w:pPr>
        <w:autoSpaceDE w:val="0"/>
        <w:autoSpaceDN w:val="0"/>
        <w:adjustRightInd w:val="0"/>
        <w:ind w:firstLine="708"/>
        <w:jc w:val="both"/>
        <w:rPr>
          <w:color w:val="000000" w:themeColor="text1"/>
          <w:sz w:val="26"/>
          <w:szCs w:val="26"/>
        </w:rPr>
      </w:pPr>
      <w:r>
        <w:rPr>
          <w:rFonts w:eastAsiaTheme="minorHAnsi"/>
          <w:sz w:val="26"/>
          <w:szCs w:val="26"/>
          <w:lang w:eastAsia="en-US"/>
        </w:rPr>
        <w:t>Арендатор обязан согласовать эскизный проект внешнего вида сезонного объекта в соответствии Порядком согласования внешнего вида сезонных объектов на территории муниципального образования город Норильск, утвержденным Постановлением Администрации г</w:t>
      </w:r>
      <w:r w:rsidR="00A84802">
        <w:rPr>
          <w:rFonts w:eastAsiaTheme="minorHAnsi"/>
          <w:sz w:val="26"/>
          <w:szCs w:val="26"/>
          <w:lang w:eastAsia="en-US"/>
        </w:rPr>
        <w:t>орода</w:t>
      </w:r>
      <w:r>
        <w:rPr>
          <w:rFonts w:eastAsiaTheme="minorHAnsi"/>
          <w:sz w:val="26"/>
          <w:szCs w:val="26"/>
          <w:lang w:eastAsia="en-US"/>
        </w:rPr>
        <w:t xml:space="preserve"> Норильска Красноярского края от 26.04.2016 № 236.</w:t>
      </w:r>
    </w:p>
    <w:p w:rsidR="00AB6464" w:rsidRPr="0062409E" w:rsidRDefault="00AB6464" w:rsidP="00AB6464">
      <w:pPr>
        <w:autoSpaceDE w:val="0"/>
        <w:autoSpaceDN w:val="0"/>
        <w:adjustRightInd w:val="0"/>
        <w:ind w:firstLine="709"/>
        <w:jc w:val="both"/>
        <w:rPr>
          <w:rFonts w:eastAsiaTheme="minorHAnsi"/>
          <w:sz w:val="26"/>
          <w:szCs w:val="26"/>
          <w:lang w:eastAsia="en-US"/>
        </w:rPr>
      </w:pPr>
      <w:r w:rsidRPr="0062409E">
        <w:rPr>
          <w:sz w:val="26"/>
          <w:szCs w:val="26"/>
        </w:rPr>
        <w:t>Использование земельного участка - без права изменения целевого и разрешенного использования земельного участка.</w:t>
      </w:r>
    </w:p>
    <w:p w:rsidR="00CB524B" w:rsidRPr="00384A83" w:rsidRDefault="00CB524B" w:rsidP="00CB524B">
      <w:pPr>
        <w:tabs>
          <w:tab w:val="left" w:pos="993"/>
          <w:tab w:val="left" w:pos="1134"/>
        </w:tabs>
        <w:ind w:firstLine="709"/>
        <w:jc w:val="both"/>
        <w:rPr>
          <w:sz w:val="26"/>
          <w:szCs w:val="26"/>
        </w:rPr>
      </w:pPr>
      <w:r w:rsidRPr="0062409E">
        <w:rPr>
          <w:sz w:val="26"/>
          <w:szCs w:val="26"/>
        </w:rPr>
        <w:t>– </w:t>
      </w:r>
      <w:r w:rsidRPr="0062409E">
        <w:rPr>
          <w:b/>
          <w:sz w:val="26"/>
          <w:szCs w:val="26"/>
        </w:rPr>
        <w:t xml:space="preserve">Лот № </w:t>
      </w:r>
      <w:r>
        <w:rPr>
          <w:b/>
          <w:sz w:val="26"/>
          <w:szCs w:val="26"/>
        </w:rPr>
        <w:t>6</w:t>
      </w:r>
      <w:r w:rsidRPr="0062409E">
        <w:rPr>
          <w:sz w:val="26"/>
          <w:szCs w:val="26"/>
        </w:rPr>
        <w:t xml:space="preserve"> - Земельный участок с кадастровым но</w:t>
      </w:r>
      <w:r>
        <w:rPr>
          <w:sz w:val="26"/>
          <w:szCs w:val="26"/>
        </w:rPr>
        <w:t>мером 24:55:02</w:t>
      </w:r>
      <w:r w:rsidRPr="0062409E">
        <w:rPr>
          <w:sz w:val="26"/>
          <w:szCs w:val="26"/>
        </w:rPr>
        <w:t>02004:</w:t>
      </w:r>
      <w:r>
        <w:rPr>
          <w:sz w:val="26"/>
          <w:szCs w:val="26"/>
        </w:rPr>
        <w:t>296</w:t>
      </w:r>
      <w:r w:rsidRPr="0062409E">
        <w:rPr>
          <w:sz w:val="26"/>
          <w:szCs w:val="26"/>
        </w:rPr>
        <w:t xml:space="preserve">, </w:t>
      </w:r>
      <w:r w:rsidRPr="00384A83">
        <w:rPr>
          <w:sz w:val="26"/>
          <w:szCs w:val="26"/>
        </w:rPr>
        <w:t xml:space="preserve">площадью 64 кв.м, расположенный по адресу: Российская Федерация, Красноярский край, город Норильск, район Талнах, район пл. Горняков, для размещения нестационарного торгового объекта: </w:t>
      </w:r>
      <w:r w:rsidR="00384A83" w:rsidRPr="00384A83">
        <w:rPr>
          <w:sz w:val="26"/>
          <w:szCs w:val="26"/>
        </w:rPr>
        <w:t xml:space="preserve">летняя торговая палатка для реализации безалкогольных прохладительных напитков, </w:t>
      </w:r>
      <w:r w:rsidR="00384A83" w:rsidRPr="00384A83">
        <w:rPr>
          <w:rFonts w:eastAsia="Calibri"/>
          <w:sz w:val="26"/>
          <w:szCs w:val="26"/>
        </w:rPr>
        <w:t>общественного питания</w:t>
      </w:r>
      <w:r w:rsidRPr="00384A83">
        <w:rPr>
          <w:sz w:val="26"/>
          <w:szCs w:val="26"/>
        </w:rPr>
        <w:t>, включенного в Схему НТО.</w:t>
      </w:r>
    </w:p>
    <w:p w:rsidR="00774C09" w:rsidRDefault="00774C09" w:rsidP="00774C09">
      <w:pPr>
        <w:tabs>
          <w:tab w:val="left" w:pos="993"/>
          <w:tab w:val="left" w:pos="1134"/>
        </w:tabs>
        <w:ind w:firstLine="709"/>
        <w:jc w:val="both"/>
        <w:rPr>
          <w:rFonts w:eastAsiaTheme="minorHAnsi"/>
          <w:sz w:val="26"/>
          <w:szCs w:val="26"/>
          <w:lang w:eastAsia="en-US"/>
        </w:rPr>
      </w:pPr>
      <w:r w:rsidRPr="00384A83">
        <w:rPr>
          <w:rFonts w:eastAsiaTheme="minorHAnsi"/>
          <w:sz w:val="26"/>
          <w:szCs w:val="26"/>
          <w:lang w:eastAsia="en-US"/>
        </w:rPr>
        <w:t>Срок</w:t>
      </w:r>
      <w:r w:rsidRPr="00384A83">
        <w:rPr>
          <w:rFonts w:eastAsiaTheme="minorHAnsi"/>
          <w:sz w:val="26"/>
          <w:szCs w:val="26"/>
          <w:lang w:eastAsia="en-US"/>
        </w:rPr>
        <w:tab/>
        <w:t>размещения нестационарного торгового объекта установлен Схемой НТО, а именно с 01 июня по 30 сентября каждого календарного года, в пределах</w:t>
      </w:r>
      <w:r>
        <w:rPr>
          <w:rFonts w:eastAsiaTheme="minorHAnsi"/>
          <w:sz w:val="26"/>
          <w:szCs w:val="26"/>
          <w:lang w:eastAsia="en-US"/>
        </w:rPr>
        <w:t xml:space="preserve"> срока действия договора аренды земельного участка.</w:t>
      </w:r>
    </w:p>
    <w:p w:rsidR="00CB524B" w:rsidRPr="0062409E" w:rsidRDefault="00CB524B" w:rsidP="00CB524B">
      <w:pPr>
        <w:tabs>
          <w:tab w:val="left" w:pos="993"/>
          <w:tab w:val="left" w:pos="1134"/>
        </w:tabs>
        <w:ind w:firstLine="709"/>
        <w:jc w:val="both"/>
        <w:rPr>
          <w:color w:val="000000" w:themeColor="text1"/>
          <w:sz w:val="26"/>
          <w:szCs w:val="26"/>
        </w:rPr>
      </w:pPr>
      <w:r w:rsidRPr="0062409E">
        <w:rPr>
          <w:sz w:val="26"/>
          <w:szCs w:val="26"/>
        </w:rPr>
        <w:t xml:space="preserve">Границы земельного участка определены в </w:t>
      </w:r>
      <w:r w:rsidR="00A84802">
        <w:rPr>
          <w:sz w:val="26"/>
          <w:szCs w:val="26"/>
        </w:rPr>
        <w:t>выписке из ЕГРН от 28.04.2018</w:t>
      </w:r>
      <w:r w:rsidR="00A84802">
        <w:rPr>
          <w:sz w:val="26"/>
          <w:szCs w:val="26"/>
        </w:rPr>
        <w:br/>
      </w:r>
      <w:r w:rsidR="00A84802" w:rsidRPr="00A84802">
        <w:rPr>
          <w:sz w:val="26"/>
          <w:szCs w:val="26"/>
        </w:rPr>
        <w:t>№ КУВИ-001/2018-2306295</w:t>
      </w:r>
      <w:r w:rsidRPr="00A84802">
        <w:rPr>
          <w:sz w:val="26"/>
          <w:szCs w:val="26"/>
        </w:rPr>
        <w:t xml:space="preserve">, категория земли - земли населенных пунктов, </w:t>
      </w:r>
      <w:r w:rsidRPr="007F70D9">
        <w:rPr>
          <w:sz w:val="26"/>
          <w:szCs w:val="26"/>
        </w:rPr>
        <w:t>разрешенное исп</w:t>
      </w:r>
      <w:r>
        <w:rPr>
          <w:sz w:val="26"/>
          <w:szCs w:val="26"/>
        </w:rPr>
        <w:t>ользование земельного участка «</w:t>
      </w:r>
      <w:r w:rsidRPr="00CB524B">
        <w:rPr>
          <w:sz w:val="26"/>
          <w:szCs w:val="26"/>
        </w:rPr>
        <w:t>для размещения объектов уличной торговли и услуг</w:t>
      </w:r>
      <w:r>
        <w:rPr>
          <w:sz w:val="26"/>
          <w:szCs w:val="26"/>
        </w:rPr>
        <w:t>»</w:t>
      </w:r>
      <w:r w:rsidRPr="007F70D9">
        <w:rPr>
          <w:sz w:val="26"/>
          <w:szCs w:val="26"/>
        </w:rPr>
        <w:t xml:space="preserve">. Земельный участок сформирован из земель, государственная </w:t>
      </w:r>
      <w:r w:rsidRPr="007F70D9">
        <w:rPr>
          <w:sz w:val="26"/>
          <w:szCs w:val="26"/>
        </w:rPr>
        <w:lastRenderedPageBreak/>
        <w:t xml:space="preserve">собственность на которые </w:t>
      </w:r>
      <w:r w:rsidRPr="00CB524B">
        <w:rPr>
          <w:sz w:val="26"/>
          <w:szCs w:val="26"/>
        </w:rPr>
        <w:t>не разграничена, земельный участок не об</w:t>
      </w:r>
      <w:r w:rsidRPr="0062409E">
        <w:rPr>
          <w:color w:val="000000" w:themeColor="text1"/>
          <w:sz w:val="26"/>
          <w:szCs w:val="26"/>
        </w:rPr>
        <w:t>ременен правами третьих лиц, свободен от застройки и иных объектов.</w:t>
      </w:r>
    </w:p>
    <w:p w:rsidR="00CB524B" w:rsidRPr="0062409E" w:rsidRDefault="00CB524B" w:rsidP="00CB524B">
      <w:pPr>
        <w:autoSpaceDE w:val="0"/>
        <w:autoSpaceDN w:val="0"/>
        <w:adjustRightInd w:val="0"/>
        <w:ind w:firstLine="708"/>
        <w:jc w:val="both"/>
        <w:rPr>
          <w:color w:val="000000" w:themeColor="text1"/>
          <w:sz w:val="26"/>
          <w:szCs w:val="26"/>
        </w:rPr>
      </w:pPr>
      <w:r>
        <w:rPr>
          <w:rFonts w:eastAsiaTheme="minorHAnsi"/>
          <w:sz w:val="26"/>
          <w:szCs w:val="26"/>
          <w:lang w:eastAsia="en-US"/>
        </w:rPr>
        <w:t xml:space="preserve">Арендатор обязан согласовать эскизный проект внешнего вида сезонного объекта в соответствии Порядком согласования внешнего вида сезонных объектов на территории муниципального образования город Норильск, утвержденным </w:t>
      </w:r>
      <w:r w:rsidR="00A84802">
        <w:rPr>
          <w:rFonts w:eastAsiaTheme="minorHAnsi"/>
          <w:sz w:val="26"/>
          <w:szCs w:val="26"/>
          <w:lang w:eastAsia="en-US"/>
        </w:rPr>
        <w:t>Постановлением Администрации города</w:t>
      </w:r>
      <w:r>
        <w:rPr>
          <w:rFonts w:eastAsiaTheme="minorHAnsi"/>
          <w:sz w:val="26"/>
          <w:szCs w:val="26"/>
          <w:lang w:eastAsia="en-US"/>
        </w:rPr>
        <w:t xml:space="preserve"> Норильска Красноярского края от 26.04.2016 № 236.</w:t>
      </w:r>
    </w:p>
    <w:p w:rsidR="00CB524B" w:rsidRPr="0062409E" w:rsidRDefault="00CB524B" w:rsidP="00CB524B">
      <w:pPr>
        <w:autoSpaceDE w:val="0"/>
        <w:autoSpaceDN w:val="0"/>
        <w:adjustRightInd w:val="0"/>
        <w:ind w:firstLine="709"/>
        <w:jc w:val="both"/>
        <w:rPr>
          <w:rFonts w:eastAsiaTheme="minorHAnsi"/>
          <w:sz w:val="26"/>
          <w:szCs w:val="26"/>
          <w:lang w:eastAsia="en-US"/>
        </w:rPr>
      </w:pPr>
      <w:r w:rsidRPr="0062409E">
        <w:rPr>
          <w:sz w:val="26"/>
          <w:szCs w:val="26"/>
        </w:rPr>
        <w:t>Использование земельного участка - без права изменения целевого и разрешенного использования земельного участка.</w:t>
      </w:r>
    </w:p>
    <w:p w:rsidR="001F6EB6" w:rsidRPr="00384A83" w:rsidRDefault="001F6EB6" w:rsidP="001F6EB6">
      <w:pPr>
        <w:tabs>
          <w:tab w:val="left" w:pos="993"/>
          <w:tab w:val="left" w:pos="1134"/>
        </w:tabs>
        <w:ind w:firstLine="709"/>
        <w:jc w:val="both"/>
        <w:rPr>
          <w:sz w:val="26"/>
          <w:szCs w:val="26"/>
        </w:rPr>
      </w:pPr>
      <w:r w:rsidRPr="0062409E">
        <w:rPr>
          <w:sz w:val="26"/>
          <w:szCs w:val="26"/>
        </w:rPr>
        <w:t>– </w:t>
      </w:r>
      <w:r w:rsidRPr="0062409E">
        <w:rPr>
          <w:b/>
          <w:sz w:val="26"/>
          <w:szCs w:val="26"/>
        </w:rPr>
        <w:t xml:space="preserve">Лот № </w:t>
      </w:r>
      <w:r>
        <w:rPr>
          <w:b/>
          <w:sz w:val="26"/>
          <w:szCs w:val="26"/>
        </w:rPr>
        <w:t>7</w:t>
      </w:r>
      <w:r w:rsidRPr="0062409E">
        <w:rPr>
          <w:sz w:val="26"/>
          <w:szCs w:val="26"/>
        </w:rPr>
        <w:t xml:space="preserve"> - Земельный участок с кадастровым но</w:t>
      </w:r>
      <w:r>
        <w:rPr>
          <w:sz w:val="26"/>
          <w:szCs w:val="26"/>
        </w:rPr>
        <w:t>мером 24:55:06</w:t>
      </w:r>
      <w:r w:rsidRPr="0062409E">
        <w:rPr>
          <w:sz w:val="26"/>
          <w:szCs w:val="26"/>
        </w:rPr>
        <w:t>0200</w:t>
      </w:r>
      <w:r>
        <w:rPr>
          <w:sz w:val="26"/>
          <w:szCs w:val="26"/>
        </w:rPr>
        <w:t>3</w:t>
      </w:r>
      <w:r w:rsidRPr="0062409E">
        <w:rPr>
          <w:sz w:val="26"/>
          <w:szCs w:val="26"/>
        </w:rPr>
        <w:t>:</w:t>
      </w:r>
      <w:r>
        <w:rPr>
          <w:sz w:val="26"/>
          <w:szCs w:val="26"/>
        </w:rPr>
        <w:t>1601</w:t>
      </w:r>
      <w:r w:rsidRPr="0062409E">
        <w:rPr>
          <w:sz w:val="26"/>
          <w:szCs w:val="26"/>
        </w:rPr>
        <w:t xml:space="preserve">, площадью </w:t>
      </w:r>
      <w:r>
        <w:rPr>
          <w:sz w:val="26"/>
          <w:szCs w:val="26"/>
        </w:rPr>
        <w:t>24</w:t>
      </w:r>
      <w:r w:rsidRPr="0062409E">
        <w:rPr>
          <w:sz w:val="26"/>
          <w:szCs w:val="26"/>
        </w:rPr>
        <w:t xml:space="preserve"> кв.м, расположенный по адресу: </w:t>
      </w:r>
      <w:r w:rsidRPr="001F6EB6">
        <w:rPr>
          <w:sz w:val="26"/>
          <w:szCs w:val="26"/>
        </w:rPr>
        <w:t xml:space="preserve">Российская Федерация, Красноярский </w:t>
      </w:r>
      <w:r w:rsidRPr="00384A83">
        <w:rPr>
          <w:sz w:val="26"/>
          <w:szCs w:val="26"/>
        </w:rPr>
        <w:t xml:space="preserve">край, город Норильск, район Кайеркан, улица Шахтерская, в районе здания № 12, для размещения нестационарного торгового объекта: </w:t>
      </w:r>
      <w:r w:rsidR="00384A83" w:rsidRPr="00384A83">
        <w:rPr>
          <w:sz w:val="26"/>
          <w:szCs w:val="26"/>
        </w:rPr>
        <w:t xml:space="preserve">летняя торговая палатка для реализации безалкогольных прохладительных напитков, </w:t>
      </w:r>
      <w:r w:rsidR="00384A83" w:rsidRPr="00384A83">
        <w:rPr>
          <w:rFonts w:eastAsia="Calibri"/>
          <w:sz w:val="26"/>
          <w:szCs w:val="26"/>
        </w:rPr>
        <w:t>общественного питания</w:t>
      </w:r>
      <w:r w:rsidRPr="00384A83">
        <w:rPr>
          <w:sz w:val="26"/>
          <w:szCs w:val="26"/>
        </w:rPr>
        <w:t>, включенного в Схему НТО.</w:t>
      </w:r>
    </w:p>
    <w:p w:rsidR="00774C09" w:rsidRDefault="00774C09" w:rsidP="00774C09">
      <w:pPr>
        <w:tabs>
          <w:tab w:val="left" w:pos="993"/>
          <w:tab w:val="left" w:pos="1134"/>
        </w:tabs>
        <w:ind w:firstLine="709"/>
        <w:jc w:val="both"/>
        <w:rPr>
          <w:rFonts w:eastAsiaTheme="minorHAnsi"/>
          <w:sz w:val="26"/>
          <w:szCs w:val="26"/>
          <w:lang w:eastAsia="en-US"/>
        </w:rPr>
      </w:pPr>
      <w:r w:rsidRPr="00384A83">
        <w:rPr>
          <w:rFonts w:eastAsiaTheme="minorHAnsi"/>
          <w:sz w:val="26"/>
          <w:szCs w:val="26"/>
          <w:lang w:eastAsia="en-US"/>
        </w:rPr>
        <w:t>Срок</w:t>
      </w:r>
      <w:r w:rsidRPr="00384A83">
        <w:rPr>
          <w:rFonts w:eastAsiaTheme="minorHAnsi"/>
          <w:sz w:val="26"/>
          <w:szCs w:val="26"/>
          <w:lang w:eastAsia="en-US"/>
        </w:rPr>
        <w:tab/>
        <w:t>размещения нестационарного торгового объекта установлен Схемой НТО, а именно с 01 июня по 30 сентября каждого календарного года, в пределах</w:t>
      </w:r>
      <w:r>
        <w:rPr>
          <w:rFonts w:eastAsiaTheme="minorHAnsi"/>
          <w:sz w:val="26"/>
          <w:szCs w:val="26"/>
          <w:lang w:eastAsia="en-US"/>
        </w:rPr>
        <w:t xml:space="preserve"> срока действия договора аренды земельного участка.</w:t>
      </w:r>
    </w:p>
    <w:p w:rsidR="001F6EB6" w:rsidRPr="0062409E" w:rsidRDefault="001F6EB6" w:rsidP="001F6EB6">
      <w:pPr>
        <w:tabs>
          <w:tab w:val="left" w:pos="993"/>
          <w:tab w:val="left" w:pos="1134"/>
        </w:tabs>
        <w:ind w:firstLine="709"/>
        <w:jc w:val="both"/>
        <w:rPr>
          <w:color w:val="000000" w:themeColor="text1"/>
          <w:sz w:val="26"/>
          <w:szCs w:val="26"/>
        </w:rPr>
      </w:pPr>
      <w:r w:rsidRPr="0062409E">
        <w:rPr>
          <w:sz w:val="26"/>
          <w:szCs w:val="26"/>
        </w:rPr>
        <w:t xml:space="preserve">Границы земельного участка определены в </w:t>
      </w:r>
      <w:r w:rsidR="00A84802">
        <w:rPr>
          <w:sz w:val="26"/>
          <w:szCs w:val="26"/>
        </w:rPr>
        <w:t>выписке из ЕГРН от 28.04.2018</w:t>
      </w:r>
      <w:r w:rsidR="00A84802">
        <w:rPr>
          <w:sz w:val="26"/>
          <w:szCs w:val="26"/>
        </w:rPr>
        <w:br/>
        <w:t>№ КУВИ-001/2018-2306363,</w:t>
      </w:r>
      <w:r w:rsidRPr="00CB524B">
        <w:rPr>
          <w:color w:val="C00000"/>
          <w:sz w:val="26"/>
          <w:szCs w:val="26"/>
        </w:rPr>
        <w:t xml:space="preserve"> </w:t>
      </w:r>
      <w:r w:rsidRPr="007F70D9">
        <w:rPr>
          <w:sz w:val="26"/>
          <w:szCs w:val="26"/>
        </w:rPr>
        <w:t>категория земли - земли населенных пунктов, разрешенное исп</w:t>
      </w:r>
      <w:r>
        <w:rPr>
          <w:sz w:val="26"/>
          <w:szCs w:val="26"/>
        </w:rPr>
        <w:t>ользование земельного участка «рынки»</w:t>
      </w:r>
      <w:r w:rsidRPr="007F70D9">
        <w:rPr>
          <w:sz w:val="26"/>
          <w:szCs w:val="26"/>
        </w:rPr>
        <w:t xml:space="preserve">. Земельный участок сформирован из земель, государственная собственность на которые </w:t>
      </w:r>
      <w:r w:rsidRPr="00CB524B">
        <w:rPr>
          <w:sz w:val="26"/>
          <w:szCs w:val="26"/>
        </w:rPr>
        <w:t>не разграничена, земельный участок не об</w:t>
      </w:r>
      <w:r w:rsidRPr="0062409E">
        <w:rPr>
          <w:color w:val="000000" w:themeColor="text1"/>
          <w:sz w:val="26"/>
          <w:szCs w:val="26"/>
        </w:rPr>
        <w:t>ременен правами третьих лиц, свободен от застройки и иных объектов.</w:t>
      </w:r>
    </w:p>
    <w:p w:rsidR="001F6EB6" w:rsidRPr="0062409E" w:rsidRDefault="001F6EB6" w:rsidP="001F6EB6">
      <w:pPr>
        <w:autoSpaceDE w:val="0"/>
        <w:autoSpaceDN w:val="0"/>
        <w:adjustRightInd w:val="0"/>
        <w:ind w:firstLine="708"/>
        <w:jc w:val="both"/>
        <w:rPr>
          <w:color w:val="000000" w:themeColor="text1"/>
          <w:sz w:val="26"/>
          <w:szCs w:val="26"/>
        </w:rPr>
      </w:pPr>
      <w:r>
        <w:rPr>
          <w:rFonts w:eastAsiaTheme="minorHAnsi"/>
          <w:sz w:val="26"/>
          <w:szCs w:val="26"/>
          <w:lang w:eastAsia="en-US"/>
        </w:rPr>
        <w:t>Арендатор обязан согласовать эскизный проект внешнего вида сезонного объекта в соответствии Порядком согласования внешнего вида сезонных объектов на территории муниципального образования город Норильск, утвержденным Постановлением Администрации г</w:t>
      </w:r>
      <w:r w:rsidR="00A84802">
        <w:rPr>
          <w:rFonts w:eastAsiaTheme="minorHAnsi"/>
          <w:sz w:val="26"/>
          <w:szCs w:val="26"/>
          <w:lang w:eastAsia="en-US"/>
        </w:rPr>
        <w:t>орода</w:t>
      </w:r>
      <w:r>
        <w:rPr>
          <w:rFonts w:eastAsiaTheme="minorHAnsi"/>
          <w:sz w:val="26"/>
          <w:szCs w:val="26"/>
          <w:lang w:eastAsia="en-US"/>
        </w:rPr>
        <w:t xml:space="preserve"> Норильска Красноярского края от 26.04.2016 № 236.</w:t>
      </w:r>
    </w:p>
    <w:p w:rsidR="001F6EB6" w:rsidRPr="0062409E" w:rsidRDefault="001F6EB6" w:rsidP="001F6EB6">
      <w:pPr>
        <w:autoSpaceDE w:val="0"/>
        <w:autoSpaceDN w:val="0"/>
        <w:adjustRightInd w:val="0"/>
        <w:ind w:firstLine="709"/>
        <w:jc w:val="both"/>
        <w:rPr>
          <w:rFonts w:eastAsiaTheme="minorHAnsi"/>
          <w:sz w:val="26"/>
          <w:szCs w:val="26"/>
          <w:lang w:eastAsia="en-US"/>
        </w:rPr>
      </w:pPr>
      <w:r w:rsidRPr="0062409E">
        <w:rPr>
          <w:sz w:val="26"/>
          <w:szCs w:val="26"/>
        </w:rPr>
        <w:t>Использование земельного участка - без права изменения целевого и разрешенного использования земельного участка.</w:t>
      </w:r>
    </w:p>
    <w:p w:rsidR="004E02C3" w:rsidRPr="009F1582" w:rsidRDefault="004E02C3" w:rsidP="004E02C3">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Pr>
          <w:sz w:val="26"/>
          <w:szCs w:val="26"/>
        </w:rPr>
        <w:t xml:space="preserve"> </w:t>
      </w:r>
    </w:p>
    <w:p w:rsidR="004E02C3" w:rsidRPr="009F1582" w:rsidRDefault="004E02C3" w:rsidP="004E02C3">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4E02C3" w:rsidRPr="00F603B5" w:rsidRDefault="004E02C3" w:rsidP="004E02C3">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E02C3" w:rsidRDefault="004E02C3" w:rsidP="004E02C3">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4E02C3" w:rsidRPr="00712A7F" w:rsidRDefault="004E02C3" w:rsidP="004E02C3">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E02C3" w:rsidRPr="00712A7F" w:rsidRDefault="004E02C3" w:rsidP="004E02C3">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E02C3" w:rsidRDefault="004E02C3" w:rsidP="004E02C3">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E02C3" w:rsidRPr="00712A7F" w:rsidRDefault="004E02C3" w:rsidP="004E02C3">
      <w:pPr>
        <w:autoSpaceDE w:val="0"/>
        <w:autoSpaceDN w:val="0"/>
        <w:adjustRightInd w:val="0"/>
        <w:ind w:firstLine="709"/>
        <w:jc w:val="both"/>
        <w:outlineLvl w:val="1"/>
        <w:rPr>
          <w:b/>
          <w:bCs/>
          <w:color w:val="000000"/>
          <w:sz w:val="26"/>
          <w:szCs w:val="26"/>
        </w:rPr>
      </w:pPr>
      <w:r>
        <w:rPr>
          <w:sz w:val="26"/>
          <w:szCs w:val="26"/>
        </w:rPr>
        <w:lastRenderedPageBreak/>
        <w:t>3) копии документов, удостоверяющих личность – для физических лиц.</w:t>
      </w:r>
    </w:p>
    <w:p w:rsidR="004E02C3" w:rsidRDefault="004E02C3" w:rsidP="004E02C3">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2C3" w:rsidRPr="006A78AB" w:rsidRDefault="004E02C3" w:rsidP="004E02C3">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E02C3" w:rsidRPr="002B0819" w:rsidRDefault="004E02C3" w:rsidP="004E02C3">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E02C3" w:rsidRPr="002B0819" w:rsidRDefault="004E02C3" w:rsidP="004E02C3">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E02C3" w:rsidRPr="00B560D6" w:rsidRDefault="004E02C3" w:rsidP="004E02C3">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E02C3" w:rsidRPr="001A5B5B" w:rsidRDefault="004E02C3" w:rsidP="004E02C3">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E02C3" w:rsidRDefault="004E02C3" w:rsidP="004E02C3">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E02C3" w:rsidRPr="009D0726" w:rsidRDefault="004E02C3" w:rsidP="004E02C3">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Pr>
          <w:rFonts w:ascii="Times New Roman" w:hAnsi="Times New Roman"/>
          <w:b/>
          <w:color w:val="000000"/>
          <w:sz w:val="26"/>
          <w:szCs w:val="26"/>
          <w:u w:val="single"/>
        </w:rPr>
        <w:t>11</w:t>
      </w:r>
      <w:r w:rsidRPr="00FC4BA1">
        <w:rPr>
          <w:rFonts w:ascii="Times New Roman" w:hAnsi="Times New Roman"/>
          <w:b/>
          <w:color w:val="000000"/>
          <w:sz w:val="26"/>
          <w:szCs w:val="26"/>
          <w:u w:val="single"/>
        </w:rPr>
        <w:t>:00 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Pr="009D0726">
        <w:rPr>
          <w:rFonts w:ascii="Times New Roman" w:hAnsi="Times New Roman"/>
          <w:sz w:val="26"/>
          <w:szCs w:val="26"/>
        </w:rPr>
        <w:t xml:space="preserve">пр. Ленинский, 23А, </w:t>
      </w:r>
      <w:r>
        <w:rPr>
          <w:rFonts w:ascii="Times New Roman" w:hAnsi="Times New Roman"/>
          <w:sz w:val="26"/>
          <w:szCs w:val="26"/>
        </w:rPr>
        <w:t>в холле здания</w:t>
      </w:r>
      <w:r w:rsidRPr="009D0726">
        <w:rPr>
          <w:rFonts w:ascii="Times New Roman" w:hAnsi="Times New Roman"/>
          <w:sz w:val="26"/>
          <w:szCs w:val="26"/>
        </w:rPr>
        <w:t>.</w:t>
      </w:r>
    </w:p>
    <w:p w:rsidR="00952145" w:rsidRPr="0062409E" w:rsidRDefault="005322AB" w:rsidP="00233340">
      <w:pPr>
        <w:pStyle w:val="a7"/>
        <w:autoSpaceDE w:val="0"/>
        <w:autoSpaceDN w:val="0"/>
        <w:adjustRightInd w:val="0"/>
        <w:ind w:left="0" w:firstLine="709"/>
        <w:jc w:val="both"/>
        <w:rPr>
          <w:b/>
          <w:sz w:val="26"/>
          <w:szCs w:val="26"/>
        </w:rPr>
      </w:pPr>
      <w:r w:rsidRPr="0062409E">
        <w:rPr>
          <w:b/>
          <w:sz w:val="26"/>
          <w:szCs w:val="26"/>
        </w:rPr>
        <w:t xml:space="preserve">Начало приема заявок: </w:t>
      </w:r>
      <w:r w:rsidR="00DB2B65">
        <w:rPr>
          <w:sz w:val="26"/>
          <w:szCs w:val="26"/>
        </w:rPr>
        <w:t>17</w:t>
      </w:r>
      <w:r w:rsidR="000C4282">
        <w:rPr>
          <w:sz w:val="26"/>
          <w:szCs w:val="26"/>
        </w:rPr>
        <w:t>.0</w:t>
      </w:r>
      <w:r w:rsidR="001F6EB6">
        <w:rPr>
          <w:sz w:val="26"/>
          <w:szCs w:val="26"/>
        </w:rPr>
        <w:t>5</w:t>
      </w:r>
      <w:r w:rsidRPr="001C73DF">
        <w:rPr>
          <w:sz w:val="26"/>
          <w:szCs w:val="26"/>
        </w:rPr>
        <w:t>.201</w:t>
      </w:r>
      <w:r w:rsidR="001F6EB6">
        <w:rPr>
          <w:sz w:val="26"/>
          <w:szCs w:val="26"/>
        </w:rPr>
        <w:t>8</w:t>
      </w:r>
      <w:r w:rsidRPr="001C73DF">
        <w:rPr>
          <w:sz w:val="26"/>
          <w:szCs w:val="26"/>
        </w:rPr>
        <w:t xml:space="preserve">, </w:t>
      </w:r>
      <w:r w:rsidR="00CB0309" w:rsidRPr="001C73DF">
        <w:rPr>
          <w:sz w:val="26"/>
          <w:szCs w:val="26"/>
        </w:rPr>
        <w:t>1</w:t>
      </w:r>
      <w:r w:rsidR="000C4282">
        <w:rPr>
          <w:sz w:val="26"/>
          <w:szCs w:val="26"/>
        </w:rPr>
        <w:t>0</w:t>
      </w:r>
      <w:r w:rsidRPr="001C73DF">
        <w:rPr>
          <w:sz w:val="26"/>
          <w:szCs w:val="26"/>
        </w:rPr>
        <w:t xml:space="preserve">:00 </w:t>
      </w:r>
      <w:r w:rsidRPr="0062409E">
        <w:rPr>
          <w:sz w:val="26"/>
          <w:szCs w:val="26"/>
        </w:rPr>
        <w:t>часов,</w:t>
      </w:r>
      <w:r w:rsidRPr="0062409E">
        <w:rPr>
          <w:b/>
          <w:sz w:val="26"/>
          <w:szCs w:val="26"/>
        </w:rPr>
        <w:t xml:space="preserve"> окончание приема заявок: </w:t>
      </w:r>
      <w:r w:rsidR="00DB2B65">
        <w:rPr>
          <w:sz w:val="26"/>
          <w:szCs w:val="26"/>
        </w:rPr>
        <w:t>1</w:t>
      </w:r>
      <w:r w:rsidR="00F52356">
        <w:rPr>
          <w:sz w:val="26"/>
          <w:szCs w:val="26"/>
        </w:rPr>
        <w:t>3</w:t>
      </w:r>
      <w:r w:rsidRPr="0062409E">
        <w:rPr>
          <w:sz w:val="26"/>
          <w:szCs w:val="26"/>
        </w:rPr>
        <w:t>.0</w:t>
      </w:r>
      <w:r w:rsidR="001C73DF">
        <w:rPr>
          <w:sz w:val="26"/>
          <w:szCs w:val="26"/>
        </w:rPr>
        <w:t>6</w:t>
      </w:r>
      <w:r w:rsidR="00351C42">
        <w:rPr>
          <w:sz w:val="26"/>
          <w:szCs w:val="26"/>
        </w:rPr>
        <w:t>.201</w:t>
      </w:r>
      <w:r w:rsidR="001F6EB6">
        <w:rPr>
          <w:sz w:val="26"/>
          <w:szCs w:val="26"/>
        </w:rPr>
        <w:t>8</w:t>
      </w:r>
      <w:r w:rsidRPr="0062409E">
        <w:rPr>
          <w:sz w:val="26"/>
          <w:szCs w:val="26"/>
        </w:rPr>
        <w:t xml:space="preserve">, </w:t>
      </w:r>
      <w:r w:rsidR="00CB0309" w:rsidRPr="0062409E">
        <w:rPr>
          <w:sz w:val="26"/>
          <w:szCs w:val="26"/>
        </w:rPr>
        <w:t>1</w:t>
      </w:r>
      <w:r w:rsidR="000C4282">
        <w:rPr>
          <w:sz w:val="26"/>
          <w:szCs w:val="26"/>
        </w:rPr>
        <w:t>0</w:t>
      </w:r>
      <w:r w:rsidRPr="0062409E">
        <w:rPr>
          <w:sz w:val="26"/>
          <w:szCs w:val="26"/>
        </w:rPr>
        <w:t>:00 часов</w:t>
      </w:r>
      <w:r w:rsidRPr="0062409E">
        <w:rPr>
          <w:b/>
          <w:sz w:val="26"/>
          <w:szCs w:val="26"/>
        </w:rPr>
        <w:t>.</w:t>
      </w:r>
    </w:p>
    <w:tbl>
      <w:tblPr>
        <w:tblStyle w:val="ab"/>
        <w:tblW w:w="0" w:type="auto"/>
        <w:jc w:val="center"/>
        <w:tblLook w:val="04A0" w:firstRow="1" w:lastRow="0" w:firstColumn="1" w:lastColumn="0" w:noHBand="0" w:noVBand="1"/>
      </w:tblPr>
      <w:tblGrid>
        <w:gridCol w:w="1442"/>
        <w:gridCol w:w="1878"/>
        <w:gridCol w:w="2268"/>
        <w:gridCol w:w="1653"/>
        <w:gridCol w:w="2103"/>
      </w:tblGrid>
      <w:tr w:rsidR="00952145" w:rsidRPr="0062409E" w:rsidTr="004D5AE2">
        <w:trPr>
          <w:trHeight w:val="1521"/>
          <w:jc w:val="center"/>
        </w:trPr>
        <w:tc>
          <w:tcPr>
            <w:tcW w:w="1442" w:type="dxa"/>
            <w:vAlign w:val="center"/>
          </w:tcPr>
          <w:p w:rsidR="00952145" w:rsidRPr="0062409E" w:rsidRDefault="00952145" w:rsidP="004C35E1">
            <w:pPr>
              <w:widowControl w:val="0"/>
              <w:autoSpaceDE w:val="0"/>
              <w:autoSpaceDN w:val="0"/>
              <w:adjustRightInd w:val="0"/>
              <w:jc w:val="center"/>
              <w:rPr>
                <w:b/>
                <w:sz w:val="22"/>
                <w:szCs w:val="26"/>
              </w:rPr>
            </w:pPr>
            <w:r w:rsidRPr="0062409E">
              <w:rPr>
                <w:b/>
                <w:sz w:val="22"/>
                <w:szCs w:val="26"/>
              </w:rPr>
              <w:t>№ лота</w:t>
            </w:r>
          </w:p>
        </w:tc>
        <w:tc>
          <w:tcPr>
            <w:tcW w:w="1878" w:type="dxa"/>
            <w:vAlign w:val="center"/>
          </w:tcPr>
          <w:p w:rsidR="00952145" w:rsidRPr="0062409E" w:rsidRDefault="00952145" w:rsidP="004C35E1">
            <w:pPr>
              <w:widowControl w:val="0"/>
              <w:autoSpaceDE w:val="0"/>
              <w:autoSpaceDN w:val="0"/>
              <w:adjustRightInd w:val="0"/>
              <w:jc w:val="center"/>
              <w:rPr>
                <w:b/>
                <w:sz w:val="22"/>
                <w:szCs w:val="26"/>
              </w:rPr>
            </w:pPr>
            <w:r w:rsidRPr="0062409E">
              <w:rPr>
                <w:b/>
                <w:sz w:val="22"/>
                <w:szCs w:val="26"/>
              </w:rPr>
              <w:t>Срок аренды земельного участка</w:t>
            </w:r>
          </w:p>
        </w:tc>
        <w:tc>
          <w:tcPr>
            <w:tcW w:w="2268" w:type="dxa"/>
            <w:vAlign w:val="center"/>
          </w:tcPr>
          <w:p w:rsidR="00952145" w:rsidRPr="0062409E" w:rsidRDefault="00952145" w:rsidP="004C35E1">
            <w:pPr>
              <w:widowControl w:val="0"/>
              <w:autoSpaceDE w:val="0"/>
              <w:autoSpaceDN w:val="0"/>
              <w:adjustRightInd w:val="0"/>
              <w:jc w:val="center"/>
              <w:rPr>
                <w:b/>
                <w:sz w:val="22"/>
                <w:szCs w:val="26"/>
              </w:rPr>
            </w:pPr>
            <w:r w:rsidRPr="0062409E">
              <w:rPr>
                <w:b/>
                <w:sz w:val="22"/>
                <w:szCs w:val="26"/>
              </w:rPr>
              <w:t>Начальный размер арендной платы, руб./год без учёта НДС</w:t>
            </w:r>
          </w:p>
        </w:tc>
        <w:tc>
          <w:tcPr>
            <w:tcW w:w="1653" w:type="dxa"/>
            <w:vAlign w:val="center"/>
          </w:tcPr>
          <w:p w:rsidR="00952145" w:rsidRPr="0062409E" w:rsidRDefault="00952145" w:rsidP="004C35E1">
            <w:pPr>
              <w:widowControl w:val="0"/>
              <w:autoSpaceDE w:val="0"/>
              <w:autoSpaceDN w:val="0"/>
              <w:adjustRightInd w:val="0"/>
              <w:jc w:val="center"/>
              <w:rPr>
                <w:b/>
                <w:sz w:val="22"/>
                <w:szCs w:val="26"/>
              </w:rPr>
            </w:pPr>
            <w:r w:rsidRPr="0062409E">
              <w:rPr>
                <w:b/>
                <w:sz w:val="22"/>
                <w:szCs w:val="26"/>
              </w:rPr>
              <w:t>Шаг аукциона, руб. без учёта НДС (3%)</w:t>
            </w:r>
          </w:p>
        </w:tc>
        <w:tc>
          <w:tcPr>
            <w:tcW w:w="2103" w:type="dxa"/>
            <w:vAlign w:val="center"/>
          </w:tcPr>
          <w:p w:rsidR="00952145" w:rsidRPr="0062409E" w:rsidRDefault="00952145" w:rsidP="004C35E1">
            <w:pPr>
              <w:widowControl w:val="0"/>
              <w:autoSpaceDE w:val="0"/>
              <w:autoSpaceDN w:val="0"/>
              <w:adjustRightInd w:val="0"/>
              <w:jc w:val="center"/>
              <w:rPr>
                <w:b/>
                <w:sz w:val="22"/>
                <w:szCs w:val="26"/>
              </w:rPr>
            </w:pPr>
            <w:r w:rsidRPr="0062409E">
              <w:rPr>
                <w:b/>
                <w:sz w:val="22"/>
                <w:szCs w:val="26"/>
              </w:rPr>
              <w:t>Размер задатка для участия в аукционе, руб. без учёта НДС</w:t>
            </w:r>
          </w:p>
          <w:p w:rsidR="00952145" w:rsidRPr="0062409E" w:rsidRDefault="00952145" w:rsidP="004C35E1">
            <w:pPr>
              <w:widowControl w:val="0"/>
              <w:autoSpaceDE w:val="0"/>
              <w:autoSpaceDN w:val="0"/>
              <w:adjustRightInd w:val="0"/>
              <w:jc w:val="center"/>
              <w:rPr>
                <w:b/>
                <w:sz w:val="22"/>
                <w:szCs w:val="26"/>
              </w:rPr>
            </w:pPr>
            <w:r w:rsidRPr="0062409E">
              <w:rPr>
                <w:b/>
                <w:sz w:val="22"/>
                <w:szCs w:val="26"/>
              </w:rPr>
              <w:t>(25%)</w:t>
            </w:r>
          </w:p>
        </w:tc>
      </w:tr>
      <w:tr w:rsidR="00FC314A" w:rsidRPr="00145018" w:rsidTr="00DF096C">
        <w:trPr>
          <w:jc w:val="center"/>
        </w:trPr>
        <w:tc>
          <w:tcPr>
            <w:tcW w:w="1442" w:type="dxa"/>
          </w:tcPr>
          <w:p w:rsidR="00FC314A" w:rsidRPr="00145018" w:rsidRDefault="00FC314A" w:rsidP="00FC314A">
            <w:pPr>
              <w:widowControl w:val="0"/>
              <w:autoSpaceDE w:val="0"/>
              <w:autoSpaceDN w:val="0"/>
              <w:adjustRightInd w:val="0"/>
              <w:jc w:val="center"/>
              <w:rPr>
                <w:sz w:val="26"/>
                <w:szCs w:val="26"/>
              </w:rPr>
            </w:pPr>
            <w:r w:rsidRPr="00145018">
              <w:rPr>
                <w:sz w:val="26"/>
                <w:szCs w:val="26"/>
              </w:rPr>
              <w:t>1</w:t>
            </w:r>
          </w:p>
        </w:tc>
        <w:tc>
          <w:tcPr>
            <w:tcW w:w="1878" w:type="dxa"/>
          </w:tcPr>
          <w:p w:rsidR="00FC314A" w:rsidRPr="00145018" w:rsidRDefault="00FC314A" w:rsidP="00FC314A">
            <w:pPr>
              <w:jc w:val="center"/>
              <w:rPr>
                <w:sz w:val="26"/>
                <w:szCs w:val="26"/>
              </w:rPr>
            </w:pPr>
            <w:r>
              <w:rPr>
                <w:sz w:val="26"/>
                <w:szCs w:val="26"/>
              </w:rPr>
              <w:t>до 30.09.2022</w:t>
            </w:r>
          </w:p>
        </w:tc>
        <w:tc>
          <w:tcPr>
            <w:tcW w:w="2268" w:type="dxa"/>
            <w:vAlign w:val="center"/>
          </w:tcPr>
          <w:p w:rsidR="00FC314A" w:rsidRPr="00FC314A" w:rsidRDefault="00FC314A" w:rsidP="00FC314A">
            <w:pPr>
              <w:jc w:val="center"/>
              <w:rPr>
                <w:color w:val="000000"/>
                <w:sz w:val="26"/>
                <w:szCs w:val="26"/>
              </w:rPr>
            </w:pPr>
            <w:r w:rsidRPr="00FC314A">
              <w:rPr>
                <w:color w:val="000000"/>
                <w:sz w:val="26"/>
                <w:szCs w:val="26"/>
              </w:rPr>
              <w:t>36 851,00</w:t>
            </w:r>
          </w:p>
        </w:tc>
        <w:tc>
          <w:tcPr>
            <w:tcW w:w="1653" w:type="dxa"/>
            <w:vAlign w:val="center"/>
          </w:tcPr>
          <w:p w:rsidR="00FC314A" w:rsidRPr="00FC314A" w:rsidRDefault="00FC314A" w:rsidP="00FC314A">
            <w:pPr>
              <w:jc w:val="center"/>
              <w:rPr>
                <w:sz w:val="26"/>
                <w:szCs w:val="26"/>
              </w:rPr>
            </w:pPr>
            <w:r w:rsidRPr="00FC314A">
              <w:rPr>
                <w:sz w:val="26"/>
                <w:szCs w:val="26"/>
              </w:rPr>
              <w:t> 1 505,53</w:t>
            </w:r>
          </w:p>
        </w:tc>
        <w:tc>
          <w:tcPr>
            <w:tcW w:w="2103" w:type="dxa"/>
            <w:vAlign w:val="center"/>
          </w:tcPr>
          <w:p w:rsidR="00FC314A" w:rsidRPr="00FC314A" w:rsidRDefault="00FC314A" w:rsidP="00FC314A">
            <w:pPr>
              <w:jc w:val="center"/>
              <w:rPr>
                <w:sz w:val="26"/>
                <w:szCs w:val="26"/>
              </w:rPr>
            </w:pPr>
            <w:r w:rsidRPr="00FC314A">
              <w:rPr>
                <w:sz w:val="26"/>
                <w:szCs w:val="26"/>
              </w:rPr>
              <w:t>9 212,75</w:t>
            </w:r>
          </w:p>
        </w:tc>
      </w:tr>
      <w:tr w:rsidR="00FC314A" w:rsidRPr="00145018" w:rsidTr="00225160">
        <w:trPr>
          <w:jc w:val="center"/>
        </w:trPr>
        <w:tc>
          <w:tcPr>
            <w:tcW w:w="1442" w:type="dxa"/>
          </w:tcPr>
          <w:p w:rsidR="00FC314A" w:rsidRPr="00145018" w:rsidRDefault="00FC314A" w:rsidP="00FC314A">
            <w:pPr>
              <w:widowControl w:val="0"/>
              <w:autoSpaceDE w:val="0"/>
              <w:autoSpaceDN w:val="0"/>
              <w:adjustRightInd w:val="0"/>
              <w:jc w:val="center"/>
              <w:rPr>
                <w:sz w:val="26"/>
                <w:szCs w:val="26"/>
              </w:rPr>
            </w:pPr>
            <w:r w:rsidRPr="00145018">
              <w:rPr>
                <w:sz w:val="26"/>
                <w:szCs w:val="26"/>
              </w:rPr>
              <w:t>2</w:t>
            </w:r>
          </w:p>
        </w:tc>
        <w:tc>
          <w:tcPr>
            <w:tcW w:w="1878" w:type="dxa"/>
          </w:tcPr>
          <w:p w:rsidR="00FC314A" w:rsidRDefault="00FC314A" w:rsidP="00FC314A">
            <w:pPr>
              <w:jc w:val="center"/>
            </w:pPr>
            <w:r w:rsidRPr="002D5DBF">
              <w:rPr>
                <w:sz w:val="26"/>
                <w:szCs w:val="26"/>
              </w:rPr>
              <w:t>до 30.09.2022</w:t>
            </w:r>
          </w:p>
        </w:tc>
        <w:tc>
          <w:tcPr>
            <w:tcW w:w="2268" w:type="dxa"/>
            <w:vAlign w:val="center"/>
          </w:tcPr>
          <w:p w:rsidR="00FC314A" w:rsidRPr="00FC314A" w:rsidRDefault="00FC314A" w:rsidP="00FC314A">
            <w:pPr>
              <w:jc w:val="center"/>
              <w:rPr>
                <w:color w:val="000000"/>
                <w:sz w:val="26"/>
                <w:szCs w:val="26"/>
              </w:rPr>
            </w:pPr>
            <w:r w:rsidRPr="00FC314A">
              <w:rPr>
                <w:color w:val="000000"/>
                <w:sz w:val="26"/>
                <w:szCs w:val="26"/>
              </w:rPr>
              <w:t>36 851,00</w:t>
            </w:r>
          </w:p>
        </w:tc>
        <w:tc>
          <w:tcPr>
            <w:tcW w:w="1653" w:type="dxa"/>
            <w:vAlign w:val="center"/>
          </w:tcPr>
          <w:p w:rsidR="00FC314A" w:rsidRPr="00FC314A" w:rsidRDefault="00FC314A" w:rsidP="00FC314A">
            <w:pPr>
              <w:jc w:val="center"/>
              <w:rPr>
                <w:sz w:val="26"/>
                <w:szCs w:val="26"/>
              </w:rPr>
            </w:pPr>
            <w:r w:rsidRPr="00FC314A">
              <w:rPr>
                <w:sz w:val="26"/>
                <w:szCs w:val="26"/>
              </w:rPr>
              <w:t> 1 505,53</w:t>
            </w:r>
          </w:p>
        </w:tc>
        <w:tc>
          <w:tcPr>
            <w:tcW w:w="2103" w:type="dxa"/>
            <w:vAlign w:val="center"/>
          </w:tcPr>
          <w:p w:rsidR="00FC314A" w:rsidRPr="00FC314A" w:rsidRDefault="00FC314A" w:rsidP="00FC314A">
            <w:pPr>
              <w:jc w:val="center"/>
              <w:rPr>
                <w:sz w:val="26"/>
                <w:szCs w:val="26"/>
              </w:rPr>
            </w:pPr>
            <w:r w:rsidRPr="00FC314A">
              <w:rPr>
                <w:sz w:val="26"/>
                <w:szCs w:val="26"/>
              </w:rPr>
              <w:t>9 212,75</w:t>
            </w:r>
          </w:p>
        </w:tc>
      </w:tr>
      <w:tr w:rsidR="00FC314A" w:rsidRPr="00145018" w:rsidTr="00225160">
        <w:trPr>
          <w:jc w:val="center"/>
        </w:trPr>
        <w:tc>
          <w:tcPr>
            <w:tcW w:w="1442" w:type="dxa"/>
          </w:tcPr>
          <w:p w:rsidR="00FC314A" w:rsidRPr="00145018" w:rsidRDefault="00FC314A" w:rsidP="00FC314A">
            <w:pPr>
              <w:widowControl w:val="0"/>
              <w:autoSpaceDE w:val="0"/>
              <w:autoSpaceDN w:val="0"/>
              <w:adjustRightInd w:val="0"/>
              <w:jc w:val="center"/>
              <w:rPr>
                <w:sz w:val="26"/>
                <w:szCs w:val="26"/>
              </w:rPr>
            </w:pPr>
            <w:r w:rsidRPr="00145018">
              <w:rPr>
                <w:sz w:val="26"/>
                <w:szCs w:val="26"/>
              </w:rPr>
              <w:lastRenderedPageBreak/>
              <w:t>3</w:t>
            </w:r>
          </w:p>
        </w:tc>
        <w:tc>
          <w:tcPr>
            <w:tcW w:w="1878" w:type="dxa"/>
          </w:tcPr>
          <w:p w:rsidR="00FC314A" w:rsidRDefault="00FC314A" w:rsidP="00FC314A">
            <w:pPr>
              <w:jc w:val="center"/>
            </w:pPr>
            <w:r w:rsidRPr="002D5DBF">
              <w:rPr>
                <w:sz w:val="26"/>
                <w:szCs w:val="26"/>
              </w:rPr>
              <w:t>до 30.09.2022</w:t>
            </w:r>
          </w:p>
        </w:tc>
        <w:tc>
          <w:tcPr>
            <w:tcW w:w="2268" w:type="dxa"/>
            <w:vAlign w:val="center"/>
          </w:tcPr>
          <w:p w:rsidR="00FC314A" w:rsidRPr="00FC314A" w:rsidRDefault="00FC314A" w:rsidP="00FC314A">
            <w:pPr>
              <w:jc w:val="center"/>
              <w:rPr>
                <w:color w:val="000000"/>
                <w:sz w:val="26"/>
                <w:szCs w:val="26"/>
              </w:rPr>
            </w:pPr>
            <w:r w:rsidRPr="00FC314A">
              <w:rPr>
                <w:color w:val="000000"/>
                <w:sz w:val="26"/>
                <w:szCs w:val="26"/>
              </w:rPr>
              <w:t>36 851,00</w:t>
            </w:r>
          </w:p>
        </w:tc>
        <w:tc>
          <w:tcPr>
            <w:tcW w:w="1653" w:type="dxa"/>
            <w:vAlign w:val="center"/>
          </w:tcPr>
          <w:p w:rsidR="00FC314A" w:rsidRPr="00FC314A" w:rsidRDefault="00FC314A" w:rsidP="00FC314A">
            <w:pPr>
              <w:jc w:val="center"/>
              <w:rPr>
                <w:sz w:val="26"/>
                <w:szCs w:val="26"/>
              </w:rPr>
            </w:pPr>
            <w:r w:rsidRPr="00FC314A">
              <w:rPr>
                <w:sz w:val="26"/>
                <w:szCs w:val="26"/>
              </w:rPr>
              <w:t> 1 505,53</w:t>
            </w:r>
          </w:p>
        </w:tc>
        <w:tc>
          <w:tcPr>
            <w:tcW w:w="2103" w:type="dxa"/>
            <w:vAlign w:val="center"/>
          </w:tcPr>
          <w:p w:rsidR="00FC314A" w:rsidRPr="00FC314A" w:rsidRDefault="00FC314A" w:rsidP="00FC314A">
            <w:pPr>
              <w:jc w:val="center"/>
              <w:rPr>
                <w:sz w:val="26"/>
                <w:szCs w:val="26"/>
              </w:rPr>
            </w:pPr>
            <w:r w:rsidRPr="00FC314A">
              <w:rPr>
                <w:sz w:val="26"/>
                <w:szCs w:val="26"/>
              </w:rPr>
              <w:t>9 212,75</w:t>
            </w:r>
          </w:p>
        </w:tc>
      </w:tr>
      <w:tr w:rsidR="00FC314A" w:rsidRPr="00145018" w:rsidTr="00225160">
        <w:trPr>
          <w:jc w:val="center"/>
        </w:trPr>
        <w:tc>
          <w:tcPr>
            <w:tcW w:w="1442" w:type="dxa"/>
          </w:tcPr>
          <w:p w:rsidR="00FC314A" w:rsidRPr="00145018" w:rsidRDefault="00FC314A" w:rsidP="00FC314A">
            <w:pPr>
              <w:widowControl w:val="0"/>
              <w:autoSpaceDE w:val="0"/>
              <w:autoSpaceDN w:val="0"/>
              <w:adjustRightInd w:val="0"/>
              <w:jc w:val="center"/>
              <w:rPr>
                <w:sz w:val="26"/>
                <w:szCs w:val="26"/>
              </w:rPr>
            </w:pPr>
            <w:r w:rsidRPr="00145018">
              <w:rPr>
                <w:sz w:val="26"/>
                <w:szCs w:val="26"/>
              </w:rPr>
              <w:t>4</w:t>
            </w:r>
          </w:p>
        </w:tc>
        <w:tc>
          <w:tcPr>
            <w:tcW w:w="1878" w:type="dxa"/>
          </w:tcPr>
          <w:p w:rsidR="00FC314A" w:rsidRDefault="00FC314A" w:rsidP="00FC314A">
            <w:pPr>
              <w:jc w:val="center"/>
            </w:pPr>
            <w:r w:rsidRPr="002D5DBF">
              <w:rPr>
                <w:sz w:val="26"/>
                <w:szCs w:val="26"/>
              </w:rPr>
              <w:t>до 30.09.2022</w:t>
            </w:r>
          </w:p>
        </w:tc>
        <w:tc>
          <w:tcPr>
            <w:tcW w:w="2268" w:type="dxa"/>
            <w:vAlign w:val="center"/>
          </w:tcPr>
          <w:p w:rsidR="00FC314A" w:rsidRPr="00FC314A" w:rsidRDefault="00FC314A" w:rsidP="00FC314A">
            <w:pPr>
              <w:jc w:val="center"/>
              <w:rPr>
                <w:color w:val="000000"/>
                <w:sz w:val="26"/>
                <w:szCs w:val="26"/>
              </w:rPr>
            </w:pPr>
            <w:r w:rsidRPr="00FC314A">
              <w:rPr>
                <w:color w:val="000000"/>
                <w:sz w:val="26"/>
                <w:szCs w:val="26"/>
              </w:rPr>
              <w:t>36 851,00</w:t>
            </w:r>
          </w:p>
        </w:tc>
        <w:tc>
          <w:tcPr>
            <w:tcW w:w="1653" w:type="dxa"/>
            <w:vAlign w:val="center"/>
          </w:tcPr>
          <w:p w:rsidR="00FC314A" w:rsidRPr="00FC314A" w:rsidRDefault="00FC314A" w:rsidP="00FC314A">
            <w:pPr>
              <w:jc w:val="center"/>
              <w:rPr>
                <w:sz w:val="26"/>
                <w:szCs w:val="26"/>
              </w:rPr>
            </w:pPr>
            <w:r w:rsidRPr="00FC314A">
              <w:rPr>
                <w:sz w:val="26"/>
                <w:szCs w:val="26"/>
              </w:rPr>
              <w:t> 1 505,53</w:t>
            </w:r>
          </w:p>
        </w:tc>
        <w:tc>
          <w:tcPr>
            <w:tcW w:w="2103" w:type="dxa"/>
            <w:vAlign w:val="center"/>
          </w:tcPr>
          <w:p w:rsidR="00FC314A" w:rsidRPr="00FC314A" w:rsidRDefault="00FC314A" w:rsidP="00FC314A">
            <w:pPr>
              <w:jc w:val="center"/>
              <w:rPr>
                <w:sz w:val="26"/>
                <w:szCs w:val="26"/>
              </w:rPr>
            </w:pPr>
            <w:r w:rsidRPr="00FC314A">
              <w:rPr>
                <w:sz w:val="26"/>
                <w:szCs w:val="26"/>
              </w:rPr>
              <w:t>9 212,75</w:t>
            </w:r>
          </w:p>
        </w:tc>
      </w:tr>
      <w:tr w:rsidR="00FC314A" w:rsidRPr="00145018" w:rsidTr="00225160">
        <w:trPr>
          <w:jc w:val="center"/>
        </w:trPr>
        <w:tc>
          <w:tcPr>
            <w:tcW w:w="1442" w:type="dxa"/>
          </w:tcPr>
          <w:p w:rsidR="00FC314A" w:rsidRPr="00145018" w:rsidRDefault="00FC314A" w:rsidP="00FC314A">
            <w:pPr>
              <w:widowControl w:val="0"/>
              <w:autoSpaceDE w:val="0"/>
              <w:autoSpaceDN w:val="0"/>
              <w:adjustRightInd w:val="0"/>
              <w:jc w:val="center"/>
              <w:rPr>
                <w:sz w:val="26"/>
                <w:szCs w:val="26"/>
              </w:rPr>
            </w:pPr>
            <w:r>
              <w:rPr>
                <w:sz w:val="26"/>
                <w:szCs w:val="26"/>
              </w:rPr>
              <w:t>5</w:t>
            </w:r>
          </w:p>
        </w:tc>
        <w:tc>
          <w:tcPr>
            <w:tcW w:w="1878" w:type="dxa"/>
          </w:tcPr>
          <w:p w:rsidR="00FC314A" w:rsidRDefault="00FC314A" w:rsidP="00FC314A">
            <w:pPr>
              <w:jc w:val="center"/>
            </w:pPr>
            <w:r w:rsidRPr="002D5DBF">
              <w:rPr>
                <w:sz w:val="26"/>
                <w:szCs w:val="26"/>
              </w:rPr>
              <w:t>до 30.09.2022</w:t>
            </w:r>
          </w:p>
        </w:tc>
        <w:tc>
          <w:tcPr>
            <w:tcW w:w="2268" w:type="dxa"/>
            <w:vAlign w:val="center"/>
          </w:tcPr>
          <w:p w:rsidR="00FC314A" w:rsidRPr="00FC314A" w:rsidRDefault="00FC314A" w:rsidP="00FC314A">
            <w:pPr>
              <w:jc w:val="center"/>
              <w:rPr>
                <w:color w:val="000000"/>
                <w:sz w:val="26"/>
                <w:szCs w:val="26"/>
              </w:rPr>
            </w:pPr>
            <w:r w:rsidRPr="00FC314A">
              <w:rPr>
                <w:color w:val="000000"/>
                <w:sz w:val="26"/>
                <w:szCs w:val="26"/>
              </w:rPr>
              <w:t>260 482,00</w:t>
            </w:r>
          </w:p>
        </w:tc>
        <w:tc>
          <w:tcPr>
            <w:tcW w:w="1653" w:type="dxa"/>
            <w:vAlign w:val="center"/>
          </w:tcPr>
          <w:p w:rsidR="00FC314A" w:rsidRPr="00FC314A" w:rsidRDefault="00FC314A" w:rsidP="00FC314A">
            <w:pPr>
              <w:jc w:val="center"/>
              <w:rPr>
                <w:sz w:val="26"/>
                <w:szCs w:val="26"/>
              </w:rPr>
            </w:pPr>
            <w:r w:rsidRPr="00FC314A">
              <w:rPr>
                <w:sz w:val="26"/>
                <w:szCs w:val="26"/>
              </w:rPr>
              <w:t>7 814,46</w:t>
            </w:r>
          </w:p>
        </w:tc>
        <w:tc>
          <w:tcPr>
            <w:tcW w:w="2103" w:type="dxa"/>
            <w:vAlign w:val="center"/>
          </w:tcPr>
          <w:p w:rsidR="00FC314A" w:rsidRPr="00FC314A" w:rsidRDefault="00FC314A" w:rsidP="00FC314A">
            <w:pPr>
              <w:jc w:val="center"/>
              <w:rPr>
                <w:sz w:val="26"/>
                <w:szCs w:val="26"/>
              </w:rPr>
            </w:pPr>
            <w:r w:rsidRPr="00FC314A">
              <w:rPr>
                <w:sz w:val="26"/>
                <w:szCs w:val="26"/>
              </w:rPr>
              <w:t>65 120,50</w:t>
            </w:r>
          </w:p>
        </w:tc>
      </w:tr>
      <w:tr w:rsidR="00FC314A" w:rsidRPr="00145018" w:rsidTr="00225160">
        <w:trPr>
          <w:jc w:val="center"/>
        </w:trPr>
        <w:tc>
          <w:tcPr>
            <w:tcW w:w="1442" w:type="dxa"/>
          </w:tcPr>
          <w:p w:rsidR="00FC314A" w:rsidRDefault="00FC314A" w:rsidP="00FC314A">
            <w:pPr>
              <w:widowControl w:val="0"/>
              <w:autoSpaceDE w:val="0"/>
              <w:autoSpaceDN w:val="0"/>
              <w:adjustRightInd w:val="0"/>
              <w:jc w:val="center"/>
              <w:rPr>
                <w:sz w:val="26"/>
                <w:szCs w:val="26"/>
              </w:rPr>
            </w:pPr>
            <w:r>
              <w:rPr>
                <w:sz w:val="26"/>
                <w:szCs w:val="26"/>
              </w:rPr>
              <w:t>6</w:t>
            </w:r>
          </w:p>
        </w:tc>
        <w:tc>
          <w:tcPr>
            <w:tcW w:w="1878" w:type="dxa"/>
          </w:tcPr>
          <w:p w:rsidR="00FC314A" w:rsidRDefault="00FC314A" w:rsidP="00FC314A">
            <w:pPr>
              <w:jc w:val="center"/>
            </w:pPr>
            <w:r w:rsidRPr="002D5DBF">
              <w:rPr>
                <w:sz w:val="26"/>
                <w:szCs w:val="26"/>
              </w:rPr>
              <w:t>до 30.09.2022</w:t>
            </w:r>
          </w:p>
        </w:tc>
        <w:tc>
          <w:tcPr>
            <w:tcW w:w="2268" w:type="dxa"/>
            <w:vAlign w:val="center"/>
          </w:tcPr>
          <w:p w:rsidR="00FC314A" w:rsidRPr="00FC314A" w:rsidRDefault="00FC314A" w:rsidP="00FC314A">
            <w:pPr>
              <w:jc w:val="center"/>
              <w:rPr>
                <w:color w:val="000000"/>
                <w:sz w:val="26"/>
                <w:szCs w:val="26"/>
              </w:rPr>
            </w:pPr>
            <w:r w:rsidRPr="00FC314A">
              <w:rPr>
                <w:color w:val="000000"/>
                <w:sz w:val="26"/>
                <w:szCs w:val="26"/>
              </w:rPr>
              <w:t>214 600,00</w:t>
            </w:r>
          </w:p>
        </w:tc>
        <w:tc>
          <w:tcPr>
            <w:tcW w:w="1653" w:type="dxa"/>
            <w:vAlign w:val="center"/>
          </w:tcPr>
          <w:p w:rsidR="00FC314A" w:rsidRPr="00FC314A" w:rsidRDefault="00FC314A" w:rsidP="00FC314A">
            <w:pPr>
              <w:jc w:val="center"/>
              <w:rPr>
                <w:sz w:val="26"/>
                <w:szCs w:val="26"/>
              </w:rPr>
            </w:pPr>
            <w:r w:rsidRPr="00FC314A">
              <w:rPr>
                <w:sz w:val="26"/>
                <w:szCs w:val="26"/>
              </w:rPr>
              <w:t>6 438,0</w:t>
            </w:r>
          </w:p>
        </w:tc>
        <w:tc>
          <w:tcPr>
            <w:tcW w:w="2103" w:type="dxa"/>
            <w:vAlign w:val="center"/>
          </w:tcPr>
          <w:p w:rsidR="00FC314A" w:rsidRPr="00FC314A" w:rsidRDefault="00FC314A" w:rsidP="00FC314A">
            <w:pPr>
              <w:jc w:val="center"/>
              <w:rPr>
                <w:sz w:val="26"/>
                <w:szCs w:val="26"/>
              </w:rPr>
            </w:pPr>
            <w:r w:rsidRPr="00FC314A">
              <w:rPr>
                <w:sz w:val="26"/>
                <w:szCs w:val="26"/>
              </w:rPr>
              <w:t>53 650,0</w:t>
            </w:r>
          </w:p>
        </w:tc>
      </w:tr>
      <w:tr w:rsidR="00FC314A" w:rsidRPr="00145018" w:rsidTr="00225160">
        <w:trPr>
          <w:jc w:val="center"/>
        </w:trPr>
        <w:tc>
          <w:tcPr>
            <w:tcW w:w="1442" w:type="dxa"/>
          </w:tcPr>
          <w:p w:rsidR="00FC314A" w:rsidRDefault="00FC314A" w:rsidP="00FC314A">
            <w:pPr>
              <w:widowControl w:val="0"/>
              <w:autoSpaceDE w:val="0"/>
              <w:autoSpaceDN w:val="0"/>
              <w:adjustRightInd w:val="0"/>
              <w:jc w:val="center"/>
              <w:rPr>
                <w:sz w:val="26"/>
                <w:szCs w:val="26"/>
              </w:rPr>
            </w:pPr>
            <w:r>
              <w:rPr>
                <w:sz w:val="26"/>
                <w:szCs w:val="26"/>
              </w:rPr>
              <w:t>7</w:t>
            </w:r>
          </w:p>
        </w:tc>
        <w:tc>
          <w:tcPr>
            <w:tcW w:w="1878" w:type="dxa"/>
          </w:tcPr>
          <w:p w:rsidR="00FC314A" w:rsidRDefault="00FC314A" w:rsidP="00FC314A">
            <w:pPr>
              <w:jc w:val="center"/>
            </w:pPr>
            <w:r w:rsidRPr="002D5DBF">
              <w:rPr>
                <w:sz w:val="26"/>
                <w:szCs w:val="26"/>
              </w:rPr>
              <w:t>до 30.09.2022</w:t>
            </w:r>
          </w:p>
        </w:tc>
        <w:tc>
          <w:tcPr>
            <w:tcW w:w="2268" w:type="dxa"/>
            <w:vAlign w:val="center"/>
          </w:tcPr>
          <w:p w:rsidR="00FC314A" w:rsidRPr="00FC314A" w:rsidRDefault="00FC314A" w:rsidP="00FC314A">
            <w:pPr>
              <w:jc w:val="center"/>
              <w:rPr>
                <w:color w:val="000000"/>
                <w:sz w:val="26"/>
                <w:szCs w:val="26"/>
              </w:rPr>
            </w:pPr>
            <w:r w:rsidRPr="00FC314A">
              <w:rPr>
                <w:color w:val="000000"/>
                <w:sz w:val="26"/>
                <w:szCs w:val="26"/>
              </w:rPr>
              <w:t>54 723,00</w:t>
            </w:r>
          </w:p>
        </w:tc>
        <w:tc>
          <w:tcPr>
            <w:tcW w:w="1653" w:type="dxa"/>
            <w:vAlign w:val="center"/>
          </w:tcPr>
          <w:p w:rsidR="00FC314A" w:rsidRPr="00FC314A" w:rsidRDefault="00FC314A" w:rsidP="00FC314A">
            <w:pPr>
              <w:jc w:val="center"/>
              <w:rPr>
                <w:sz w:val="26"/>
                <w:szCs w:val="26"/>
              </w:rPr>
            </w:pPr>
            <w:r w:rsidRPr="00FC314A">
              <w:rPr>
                <w:sz w:val="26"/>
                <w:szCs w:val="26"/>
              </w:rPr>
              <w:t>1 641,69</w:t>
            </w:r>
          </w:p>
        </w:tc>
        <w:tc>
          <w:tcPr>
            <w:tcW w:w="2103" w:type="dxa"/>
            <w:vAlign w:val="center"/>
          </w:tcPr>
          <w:p w:rsidR="00FC314A" w:rsidRPr="00FC314A" w:rsidRDefault="00FC314A" w:rsidP="00FC314A">
            <w:pPr>
              <w:jc w:val="center"/>
              <w:rPr>
                <w:sz w:val="26"/>
                <w:szCs w:val="26"/>
              </w:rPr>
            </w:pPr>
            <w:r w:rsidRPr="00FC314A">
              <w:rPr>
                <w:sz w:val="26"/>
                <w:szCs w:val="26"/>
              </w:rPr>
              <w:t>13 680,75</w:t>
            </w:r>
          </w:p>
        </w:tc>
      </w:tr>
    </w:tbl>
    <w:p w:rsidR="00952145" w:rsidRPr="00145018" w:rsidRDefault="00952145" w:rsidP="00233340">
      <w:pPr>
        <w:ind w:firstLine="709"/>
        <w:jc w:val="both"/>
        <w:rPr>
          <w:sz w:val="26"/>
          <w:szCs w:val="26"/>
        </w:rPr>
      </w:pPr>
    </w:p>
    <w:p w:rsidR="005322AB" w:rsidRPr="0062409E" w:rsidRDefault="005322AB" w:rsidP="005322AB">
      <w:pPr>
        <w:ind w:firstLine="709"/>
        <w:jc w:val="both"/>
        <w:rPr>
          <w:b/>
          <w:sz w:val="26"/>
          <w:szCs w:val="26"/>
        </w:rPr>
      </w:pPr>
      <w:r w:rsidRPr="0062409E">
        <w:rPr>
          <w:b/>
          <w:sz w:val="26"/>
          <w:szCs w:val="26"/>
        </w:rPr>
        <w:t xml:space="preserve">Задаток перечисляется заявителем по следующим реквизитам: </w:t>
      </w:r>
    </w:p>
    <w:p w:rsidR="005322AB" w:rsidRPr="0062409E" w:rsidRDefault="005322AB" w:rsidP="005322AB">
      <w:pPr>
        <w:ind w:firstLine="709"/>
        <w:jc w:val="both"/>
        <w:rPr>
          <w:sz w:val="26"/>
          <w:szCs w:val="26"/>
        </w:rPr>
      </w:pPr>
      <w:r w:rsidRPr="0062409E">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62409E">
        <w:rPr>
          <w:sz w:val="26"/>
          <w:szCs w:val="26"/>
        </w:rPr>
        <w:t>сч</w:t>
      </w:r>
      <w:proofErr w:type="spellEnd"/>
      <w:r w:rsidRPr="0062409E">
        <w:rPr>
          <w:sz w:val="26"/>
          <w:szCs w:val="26"/>
        </w:rPr>
        <w:t xml:space="preserve"> 05013000632) ИНН 2457058236, </w:t>
      </w:r>
      <w:proofErr w:type="spellStart"/>
      <w:r w:rsidRPr="0062409E">
        <w:rPr>
          <w:sz w:val="26"/>
          <w:szCs w:val="26"/>
        </w:rPr>
        <w:t>КПП</w:t>
      </w:r>
      <w:proofErr w:type="spellEnd"/>
      <w:r w:rsidRPr="0062409E">
        <w:rPr>
          <w:sz w:val="26"/>
          <w:szCs w:val="26"/>
        </w:rPr>
        <w:t> 245701001, р/</w:t>
      </w:r>
      <w:proofErr w:type="spellStart"/>
      <w:r w:rsidRPr="0062409E">
        <w:rPr>
          <w:sz w:val="26"/>
          <w:szCs w:val="26"/>
        </w:rPr>
        <w:t>сч</w:t>
      </w:r>
      <w:proofErr w:type="spellEnd"/>
      <w:r w:rsidRPr="0062409E">
        <w:rPr>
          <w:sz w:val="26"/>
          <w:szCs w:val="26"/>
        </w:rPr>
        <w:t xml:space="preserve"> 40302810600005000003, Банк РКЦ Норильск, г. Норильска, БИК 040495000, ОКТМО 04729000. </w:t>
      </w:r>
      <w:r w:rsidRPr="0062409E">
        <w:rPr>
          <w:b/>
          <w:sz w:val="26"/>
          <w:szCs w:val="26"/>
        </w:rPr>
        <w:t>Вид платежа:</w:t>
      </w:r>
      <w:r w:rsidRPr="0062409E">
        <w:rPr>
          <w:sz w:val="26"/>
          <w:szCs w:val="26"/>
        </w:rPr>
        <w:t xml:space="preserve"> задаток для участия в аукционе на право заключения договора аренды земельного участка с кадастровым номером </w:t>
      </w:r>
      <w:proofErr w:type="gramStart"/>
      <w:r w:rsidRPr="0062409E">
        <w:rPr>
          <w:sz w:val="26"/>
          <w:szCs w:val="26"/>
        </w:rPr>
        <w:t>24:55:_</w:t>
      </w:r>
      <w:proofErr w:type="gramEnd"/>
      <w:r w:rsidRPr="0062409E">
        <w:rPr>
          <w:sz w:val="26"/>
          <w:szCs w:val="26"/>
        </w:rPr>
        <w:t>__________________________ по лоту № _____________.</w:t>
      </w:r>
    </w:p>
    <w:p w:rsidR="005322AB" w:rsidRPr="00DB2B65" w:rsidRDefault="005322AB" w:rsidP="005322AB">
      <w:pPr>
        <w:ind w:firstLine="709"/>
        <w:jc w:val="both"/>
        <w:rPr>
          <w:b/>
          <w:sz w:val="26"/>
          <w:szCs w:val="26"/>
        </w:rPr>
      </w:pPr>
      <w:r w:rsidRPr="00DB2B65">
        <w:rPr>
          <w:b/>
          <w:sz w:val="26"/>
          <w:szCs w:val="26"/>
        </w:rPr>
        <w:t xml:space="preserve">Срок поступления задатка: </w:t>
      </w:r>
      <w:r w:rsidRPr="00DB2B65">
        <w:rPr>
          <w:b/>
          <w:sz w:val="26"/>
          <w:szCs w:val="26"/>
          <w:u w:val="single"/>
        </w:rPr>
        <w:t xml:space="preserve">до </w:t>
      </w:r>
      <w:r w:rsidR="00DB2B65" w:rsidRPr="00DB2B65">
        <w:rPr>
          <w:b/>
          <w:sz w:val="26"/>
          <w:szCs w:val="26"/>
          <w:u w:val="single"/>
        </w:rPr>
        <w:t>1</w:t>
      </w:r>
      <w:r w:rsidR="00F52356">
        <w:rPr>
          <w:b/>
          <w:sz w:val="26"/>
          <w:szCs w:val="26"/>
          <w:u w:val="single"/>
        </w:rPr>
        <w:t>3</w:t>
      </w:r>
      <w:r w:rsidR="000C4282" w:rsidRPr="00DB2B65">
        <w:rPr>
          <w:b/>
          <w:sz w:val="26"/>
          <w:szCs w:val="26"/>
          <w:u w:val="single"/>
        </w:rPr>
        <w:t>.</w:t>
      </w:r>
      <w:r w:rsidRPr="00DB2B65">
        <w:rPr>
          <w:b/>
          <w:sz w:val="26"/>
          <w:szCs w:val="26"/>
          <w:u w:val="single"/>
        </w:rPr>
        <w:t>0</w:t>
      </w:r>
      <w:r w:rsidR="001C73DF" w:rsidRPr="00DB2B65">
        <w:rPr>
          <w:b/>
          <w:sz w:val="26"/>
          <w:szCs w:val="26"/>
          <w:u w:val="single"/>
        </w:rPr>
        <w:t>6</w:t>
      </w:r>
      <w:r w:rsidRPr="00DB2B65">
        <w:rPr>
          <w:b/>
          <w:sz w:val="26"/>
          <w:szCs w:val="26"/>
          <w:u w:val="single"/>
        </w:rPr>
        <w:t>.201</w:t>
      </w:r>
      <w:r w:rsidR="00826689" w:rsidRPr="00DB2B65">
        <w:rPr>
          <w:b/>
          <w:sz w:val="26"/>
          <w:szCs w:val="26"/>
          <w:u w:val="single"/>
        </w:rPr>
        <w:t>8</w:t>
      </w:r>
      <w:r w:rsidRPr="00DB2B65">
        <w:rPr>
          <w:b/>
          <w:sz w:val="26"/>
          <w:szCs w:val="26"/>
        </w:rPr>
        <w:t>.</w:t>
      </w:r>
    </w:p>
    <w:p w:rsidR="005322AB" w:rsidRPr="0062409E" w:rsidRDefault="005322AB" w:rsidP="005322AB">
      <w:pPr>
        <w:ind w:firstLine="709"/>
        <w:jc w:val="both"/>
        <w:rPr>
          <w:sz w:val="26"/>
          <w:szCs w:val="26"/>
        </w:rPr>
      </w:pPr>
      <w:r w:rsidRPr="0062409E">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5322AB" w:rsidRPr="0062409E" w:rsidRDefault="005322AB" w:rsidP="005322AB">
      <w:pPr>
        <w:ind w:firstLine="709"/>
        <w:jc w:val="both"/>
        <w:rPr>
          <w:sz w:val="26"/>
          <w:szCs w:val="26"/>
        </w:rPr>
      </w:pPr>
      <w:r w:rsidRPr="0062409E">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5322AB" w:rsidRPr="0062409E" w:rsidRDefault="005322AB" w:rsidP="005322AB">
      <w:pPr>
        <w:ind w:firstLine="708"/>
        <w:jc w:val="both"/>
        <w:rPr>
          <w:sz w:val="26"/>
          <w:szCs w:val="26"/>
        </w:rPr>
      </w:pPr>
      <w:r w:rsidRPr="0062409E">
        <w:rPr>
          <w:sz w:val="26"/>
          <w:szCs w:val="26"/>
        </w:rPr>
        <w:t>Задаток, внесенный участником аукциона, признанным победителем аукциона, засчитывается в 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5322AB" w:rsidRPr="0062409E" w:rsidRDefault="005322AB" w:rsidP="005322AB">
      <w:pPr>
        <w:ind w:firstLine="708"/>
        <w:jc w:val="both"/>
        <w:rPr>
          <w:sz w:val="26"/>
          <w:szCs w:val="26"/>
        </w:rPr>
      </w:pPr>
      <w:r w:rsidRPr="0062409E">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62409E">
        <w:rPr>
          <w:sz w:val="26"/>
          <w:szCs w:val="26"/>
        </w:rPr>
        <w:t>Красноярский край, г. Норильск, район Центральный</w:t>
      </w:r>
      <w:r w:rsidRPr="0062409E">
        <w:rPr>
          <w:szCs w:val="26"/>
        </w:rPr>
        <w:t xml:space="preserve"> </w:t>
      </w:r>
      <w:r w:rsidRPr="0062409E">
        <w:rPr>
          <w:sz w:val="26"/>
          <w:szCs w:val="26"/>
        </w:rPr>
        <w:t>пр. Ленинский, 23</w:t>
      </w:r>
      <w:proofErr w:type="gramStart"/>
      <w:r w:rsidR="00CB0309" w:rsidRPr="0062409E">
        <w:rPr>
          <w:sz w:val="26"/>
          <w:szCs w:val="26"/>
        </w:rPr>
        <w:t>А,</w:t>
      </w:r>
      <w:r w:rsidR="00CB0309" w:rsidRPr="0062409E">
        <w:rPr>
          <w:sz w:val="26"/>
          <w:szCs w:val="26"/>
        </w:rPr>
        <w:br/>
      </w:r>
      <w:proofErr w:type="spellStart"/>
      <w:r w:rsidRPr="0062409E">
        <w:rPr>
          <w:sz w:val="26"/>
          <w:szCs w:val="26"/>
        </w:rPr>
        <w:t>каб</w:t>
      </w:r>
      <w:proofErr w:type="spellEnd"/>
      <w:proofErr w:type="gramEnd"/>
      <w:r w:rsidRPr="0062409E">
        <w:rPr>
          <w:sz w:val="26"/>
          <w:szCs w:val="26"/>
        </w:rPr>
        <w:t>. 104</w:t>
      </w:r>
      <w:r w:rsidRPr="0062409E">
        <w:rPr>
          <w:color w:val="000000"/>
          <w:sz w:val="26"/>
          <w:szCs w:val="26"/>
        </w:rPr>
        <w:t xml:space="preserve">). Организатор торгов возвращает заявителю задаток в </w:t>
      </w:r>
      <w:r w:rsidRPr="0062409E">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установленном для участников аукциона (п. 7 ст. 39.12</w:t>
      </w:r>
      <w:r w:rsidR="00CB0309" w:rsidRPr="0062409E">
        <w:rPr>
          <w:sz w:val="26"/>
          <w:szCs w:val="26"/>
        </w:rPr>
        <w:t xml:space="preserve"> </w:t>
      </w:r>
      <w:r w:rsidRPr="0062409E">
        <w:rPr>
          <w:sz w:val="26"/>
          <w:szCs w:val="26"/>
        </w:rPr>
        <w:t>ЗК РФ).</w:t>
      </w:r>
    </w:p>
    <w:p w:rsidR="005322AB" w:rsidRPr="0062409E" w:rsidRDefault="005322AB" w:rsidP="005322AB">
      <w:pPr>
        <w:widowControl w:val="0"/>
        <w:autoSpaceDE w:val="0"/>
        <w:autoSpaceDN w:val="0"/>
        <w:adjustRightInd w:val="0"/>
        <w:ind w:left="708"/>
        <w:jc w:val="both"/>
        <w:rPr>
          <w:sz w:val="26"/>
          <w:szCs w:val="26"/>
        </w:rPr>
      </w:pPr>
      <w:r w:rsidRPr="0062409E">
        <w:rPr>
          <w:sz w:val="26"/>
          <w:szCs w:val="26"/>
        </w:rPr>
        <w:t xml:space="preserve">Задаток </w:t>
      </w:r>
      <w:r w:rsidRPr="0062409E">
        <w:rPr>
          <w:b/>
          <w:sz w:val="26"/>
          <w:szCs w:val="26"/>
        </w:rPr>
        <w:t>не возвращается</w:t>
      </w:r>
      <w:r w:rsidRPr="0062409E">
        <w:rPr>
          <w:sz w:val="26"/>
          <w:szCs w:val="26"/>
        </w:rPr>
        <w:t xml:space="preserve"> в случаях, если:</w:t>
      </w:r>
    </w:p>
    <w:p w:rsidR="005322AB" w:rsidRPr="0062409E" w:rsidRDefault="005322AB" w:rsidP="005322AB">
      <w:pPr>
        <w:widowControl w:val="0"/>
        <w:autoSpaceDE w:val="0"/>
        <w:autoSpaceDN w:val="0"/>
        <w:adjustRightInd w:val="0"/>
        <w:ind w:firstLine="708"/>
        <w:jc w:val="both"/>
        <w:rPr>
          <w:sz w:val="26"/>
          <w:szCs w:val="26"/>
        </w:rPr>
      </w:pPr>
      <w:r w:rsidRPr="0062409E">
        <w:rPr>
          <w:sz w:val="26"/>
          <w:szCs w:val="26"/>
        </w:rPr>
        <w:t>- победитель аукциона уклонился от подписания протокола о результатах аукциона;</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sz w:val="26"/>
          <w:szCs w:val="26"/>
        </w:rPr>
        <w:t xml:space="preserve">- победитель аукциона уклонился от подписания договора аренды земельного участка и </w:t>
      </w:r>
      <w:r w:rsidRPr="0062409E">
        <w:rPr>
          <w:rFonts w:eastAsiaTheme="minorHAnsi"/>
          <w:sz w:val="26"/>
          <w:szCs w:val="26"/>
          <w:lang w:eastAsia="en-US"/>
        </w:rPr>
        <w:t xml:space="preserve">представления его в орган, осуществляющий </w:t>
      </w:r>
      <w:r w:rsidRPr="0062409E">
        <w:rPr>
          <w:sz w:val="26"/>
        </w:rPr>
        <w:t>государственную регистрацию прав на недвижимое имущество и сделок с ним,</w:t>
      </w:r>
      <w:r w:rsidRPr="0062409E">
        <w:rPr>
          <w:rFonts w:eastAsiaTheme="minorHAnsi"/>
          <w:sz w:val="26"/>
          <w:szCs w:val="26"/>
          <w:lang w:eastAsia="en-US"/>
        </w:rPr>
        <w:t xml:space="preserve"> </w:t>
      </w:r>
      <w:r w:rsidRPr="0062409E">
        <w:rPr>
          <w:sz w:val="26"/>
          <w:szCs w:val="26"/>
        </w:rPr>
        <w:t xml:space="preserve">в течение 30 (тридцати) дней </w:t>
      </w:r>
      <w:r w:rsidRPr="0062409E">
        <w:rPr>
          <w:rFonts w:eastAsiaTheme="minorHAnsi"/>
          <w:sz w:val="26"/>
          <w:szCs w:val="26"/>
          <w:lang w:eastAsia="en-US"/>
        </w:rPr>
        <w:t>со дня направления победителю аукциона проекта договора аренды.</w:t>
      </w:r>
    </w:p>
    <w:p w:rsidR="005322AB" w:rsidRPr="0062409E" w:rsidRDefault="005322AB" w:rsidP="005322AB">
      <w:pPr>
        <w:pStyle w:val="ConsNormal"/>
        <w:widowControl/>
        <w:ind w:firstLine="708"/>
        <w:jc w:val="both"/>
        <w:rPr>
          <w:rFonts w:ascii="Times New Roman" w:hAnsi="Times New Roman"/>
          <w:b/>
          <w:sz w:val="26"/>
          <w:szCs w:val="26"/>
        </w:rPr>
      </w:pPr>
      <w:r w:rsidRPr="0062409E">
        <w:rPr>
          <w:rFonts w:ascii="Times New Roman" w:hAnsi="Times New Roman"/>
          <w:b/>
          <w:sz w:val="26"/>
          <w:szCs w:val="26"/>
        </w:rPr>
        <w:t xml:space="preserve">Дата рассмотрения заявок и документов заявителя: </w:t>
      </w:r>
    </w:p>
    <w:p w:rsidR="005322AB" w:rsidRPr="0062409E" w:rsidRDefault="00DB2B65" w:rsidP="005322AB">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1</w:t>
      </w:r>
      <w:r w:rsidR="00F52356">
        <w:rPr>
          <w:rFonts w:ascii="Times New Roman" w:hAnsi="Times New Roman" w:cs="Times New Roman"/>
          <w:sz w:val="26"/>
          <w:szCs w:val="26"/>
        </w:rPr>
        <w:t>3</w:t>
      </w:r>
      <w:r w:rsidR="005322AB" w:rsidRPr="0062409E">
        <w:rPr>
          <w:rFonts w:ascii="Times New Roman" w:hAnsi="Times New Roman" w:cs="Times New Roman"/>
          <w:sz w:val="26"/>
          <w:szCs w:val="26"/>
        </w:rPr>
        <w:t>.0</w:t>
      </w:r>
      <w:r w:rsidR="001C73DF">
        <w:rPr>
          <w:rFonts w:ascii="Times New Roman" w:hAnsi="Times New Roman" w:cs="Times New Roman"/>
          <w:sz w:val="26"/>
          <w:szCs w:val="26"/>
        </w:rPr>
        <w:t>6</w:t>
      </w:r>
      <w:r w:rsidR="005322AB" w:rsidRPr="0062409E">
        <w:rPr>
          <w:rFonts w:ascii="Times New Roman" w:hAnsi="Times New Roman" w:cs="Times New Roman"/>
          <w:sz w:val="26"/>
          <w:szCs w:val="26"/>
        </w:rPr>
        <w:t>.201</w:t>
      </w:r>
      <w:r w:rsidR="001F6EB6">
        <w:rPr>
          <w:rFonts w:ascii="Times New Roman" w:hAnsi="Times New Roman" w:cs="Times New Roman"/>
          <w:sz w:val="26"/>
          <w:szCs w:val="26"/>
        </w:rPr>
        <w:t>8</w:t>
      </w:r>
      <w:r w:rsidR="005322AB" w:rsidRPr="0062409E">
        <w:rPr>
          <w:rFonts w:ascii="Times New Roman" w:hAnsi="Times New Roman" w:cs="Times New Roman"/>
          <w:sz w:val="26"/>
          <w:szCs w:val="26"/>
        </w:rPr>
        <w:t>,</w:t>
      </w:r>
      <w:r w:rsidR="005322AB" w:rsidRPr="0062409E">
        <w:rPr>
          <w:rFonts w:ascii="Times New Roman" w:hAnsi="Times New Roman" w:cs="Times New Roman"/>
          <w:b/>
          <w:sz w:val="26"/>
          <w:szCs w:val="26"/>
        </w:rPr>
        <w:t xml:space="preserve"> </w:t>
      </w:r>
      <w:r w:rsidR="005322AB" w:rsidRPr="0062409E">
        <w:rPr>
          <w:rFonts w:ascii="Times New Roman" w:hAnsi="Times New Roman" w:cs="Times New Roman"/>
          <w:sz w:val="26"/>
          <w:szCs w:val="26"/>
        </w:rPr>
        <w:t>в 1</w:t>
      </w:r>
      <w:r w:rsidR="000C4282">
        <w:rPr>
          <w:rFonts w:ascii="Times New Roman" w:hAnsi="Times New Roman" w:cs="Times New Roman"/>
          <w:sz w:val="26"/>
          <w:szCs w:val="26"/>
        </w:rPr>
        <w:t>2</w:t>
      </w:r>
      <w:r w:rsidR="005322AB" w:rsidRPr="0062409E">
        <w:rPr>
          <w:rFonts w:ascii="Times New Roman" w:hAnsi="Times New Roman" w:cs="Times New Roman"/>
          <w:sz w:val="26"/>
          <w:szCs w:val="26"/>
        </w:rPr>
        <w:t xml:space="preserve">:00 часов Комиссия по проведению аукциона по продаже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 (далее Комиссия по торгам) 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w:t>
      </w:r>
      <w:r w:rsidR="005322AB" w:rsidRPr="0062409E">
        <w:rPr>
          <w:rFonts w:ascii="Times New Roman" w:hAnsi="Times New Roman" w:cs="Times New Roman"/>
          <w:sz w:val="26"/>
          <w:szCs w:val="26"/>
        </w:rPr>
        <w:lastRenderedPageBreak/>
        <w:t>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5322AB" w:rsidRPr="0062409E" w:rsidRDefault="005322AB" w:rsidP="005322AB">
      <w:pPr>
        <w:ind w:firstLine="709"/>
        <w:jc w:val="both"/>
        <w:rPr>
          <w:sz w:val="26"/>
          <w:szCs w:val="26"/>
        </w:rPr>
      </w:pPr>
      <w:r w:rsidRPr="0062409E">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5322AB" w:rsidRPr="0062409E" w:rsidRDefault="005322AB" w:rsidP="005322AB">
      <w:pPr>
        <w:widowControl w:val="0"/>
        <w:autoSpaceDE w:val="0"/>
        <w:autoSpaceDN w:val="0"/>
        <w:adjustRightInd w:val="0"/>
        <w:ind w:firstLine="708"/>
        <w:jc w:val="both"/>
        <w:rPr>
          <w:sz w:val="26"/>
          <w:szCs w:val="26"/>
        </w:rPr>
      </w:pPr>
      <w:r w:rsidRPr="0062409E">
        <w:rPr>
          <w:b/>
          <w:sz w:val="26"/>
          <w:szCs w:val="26"/>
        </w:rPr>
        <w:t>Место, дата и время проведения аукциона:</w:t>
      </w:r>
      <w:r w:rsidRPr="0062409E">
        <w:rPr>
          <w:sz w:val="26"/>
          <w:szCs w:val="26"/>
        </w:rPr>
        <w:t xml:space="preserve"> Красноярский </w:t>
      </w:r>
      <w:proofErr w:type="gramStart"/>
      <w:r w:rsidRPr="0062409E">
        <w:rPr>
          <w:sz w:val="26"/>
          <w:szCs w:val="26"/>
        </w:rPr>
        <w:t>край,</w:t>
      </w:r>
      <w:r w:rsidRPr="0062409E">
        <w:rPr>
          <w:sz w:val="26"/>
          <w:szCs w:val="26"/>
        </w:rPr>
        <w:br/>
        <w:t>г.</w:t>
      </w:r>
      <w:proofErr w:type="gramEnd"/>
      <w:r w:rsidRPr="0062409E">
        <w:rPr>
          <w:sz w:val="26"/>
          <w:szCs w:val="26"/>
        </w:rPr>
        <w:t xml:space="preserve"> Норильск, район Центральный</w:t>
      </w:r>
      <w:r w:rsidR="00EF225B">
        <w:rPr>
          <w:sz w:val="26"/>
          <w:szCs w:val="26"/>
        </w:rPr>
        <w:t>,</w:t>
      </w:r>
      <w:r w:rsidRPr="0062409E">
        <w:rPr>
          <w:szCs w:val="26"/>
        </w:rPr>
        <w:t xml:space="preserve"> </w:t>
      </w:r>
      <w:r w:rsidRPr="0062409E">
        <w:rPr>
          <w:sz w:val="26"/>
          <w:szCs w:val="26"/>
        </w:rPr>
        <w:t xml:space="preserve">пр. Ленинский, 23А, актовый зал, </w:t>
      </w:r>
      <w:r w:rsidR="00DB2B65">
        <w:rPr>
          <w:sz w:val="26"/>
          <w:szCs w:val="26"/>
        </w:rPr>
        <w:t>18</w:t>
      </w:r>
      <w:r w:rsidR="000C4282">
        <w:rPr>
          <w:sz w:val="26"/>
          <w:szCs w:val="26"/>
        </w:rPr>
        <w:t>.0</w:t>
      </w:r>
      <w:r w:rsidR="001F6EB6">
        <w:rPr>
          <w:sz w:val="26"/>
          <w:szCs w:val="26"/>
        </w:rPr>
        <w:t>6</w:t>
      </w:r>
      <w:r w:rsidRPr="0062409E">
        <w:rPr>
          <w:sz w:val="26"/>
          <w:szCs w:val="26"/>
        </w:rPr>
        <w:t>.201</w:t>
      </w:r>
      <w:r w:rsidR="001F6EB6">
        <w:rPr>
          <w:sz w:val="26"/>
          <w:szCs w:val="26"/>
        </w:rPr>
        <w:t>8</w:t>
      </w:r>
      <w:r w:rsidRPr="0062409E">
        <w:rPr>
          <w:sz w:val="26"/>
          <w:szCs w:val="26"/>
        </w:rPr>
        <w:t xml:space="preserve"> в </w:t>
      </w:r>
      <w:r w:rsidR="00CB0309" w:rsidRPr="0062409E">
        <w:rPr>
          <w:sz w:val="26"/>
          <w:szCs w:val="26"/>
        </w:rPr>
        <w:t>1</w:t>
      </w:r>
      <w:r w:rsidR="000C4282">
        <w:rPr>
          <w:sz w:val="26"/>
          <w:szCs w:val="26"/>
        </w:rPr>
        <w:t>2</w:t>
      </w:r>
      <w:r w:rsidRPr="0062409E">
        <w:rPr>
          <w:sz w:val="26"/>
          <w:szCs w:val="26"/>
        </w:rPr>
        <w:t>:00 часов.</w:t>
      </w:r>
    </w:p>
    <w:p w:rsidR="005322AB" w:rsidRPr="0062409E" w:rsidRDefault="005322AB" w:rsidP="005322AB">
      <w:pPr>
        <w:pStyle w:val="a8"/>
        <w:spacing w:after="0"/>
        <w:ind w:left="0" w:firstLine="708"/>
        <w:jc w:val="both"/>
        <w:rPr>
          <w:color w:val="000000"/>
          <w:sz w:val="26"/>
          <w:szCs w:val="26"/>
        </w:rPr>
      </w:pPr>
      <w:r w:rsidRPr="0062409E">
        <w:rPr>
          <w:sz w:val="26"/>
          <w:szCs w:val="26"/>
        </w:rPr>
        <w:t>Победителем аукциона признается участник аукциона, предложивший наибольший размер арендной платы за земельный участок.</w:t>
      </w:r>
    </w:p>
    <w:p w:rsidR="005322AB" w:rsidRPr="0062409E" w:rsidRDefault="005322AB" w:rsidP="005322AB">
      <w:pPr>
        <w:pStyle w:val="ConsNormal"/>
        <w:widowControl/>
        <w:ind w:firstLine="708"/>
        <w:jc w:val="both"/>
        <w:rPr>
          <w:rFonts w:ascii="Times New Roman" w:hAnsi="Times New Roman"/>
          <w:sz w:val="26"/>
          <w:szCs w:val="26"/>
        </w:rPr>
      </w:pPr>
      <w:r w:rsidRPr="0062409E">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5322AB" w:rsidRPr="0062409E" w:rsidRDefault="005322AB" w:rsidP="005322AB">
      <w:pPr>
        <w:autoSpaceDE w:val="0"/>
        <w:autoSpaceDN w:val="0"/>
        <w:adjustRightInd w:val="0"/>
        <w:ind w:firstLine="708"/>
        <w:jc w:val="both"/>
        <w:rPr>
          <w:rFonts w:eastAsiaTheme="minorHAnsi"/>
          <w:sz w:val="26"/>
          <w:szCs w:val="26"/>
          <w:lang w:eastAsia="en-US"/>
        </w:rPr>
      </w:pPr>
      <w:r w:rsidRPr="0062409E">
        <w:rPr>
          <w:rFonts w:eastAsiaTheme="minorHAnsi"/>
          <w:sz w:val="26"/>
          <w:szCs w:val="26"/>
          <w:lang w:eastAsia="en-US"/>
        </w:rPr>
        <w:t>Результаты аукциона оформляются протоколом, который составляет и подписывает организатор аукциона. Протокол о результатах аукциона составляется и подписывается в двух экземплярах, один из которых передается победителю аукциона, а второй остается у организатора аукциона. В протоколе указываются:</w:t>
      </w:r>
    </w:p>
    <w:p w:rsidR="005322AB" w:rsidRPr="0062409E" w:rsidRDefault="005322AB" w:rsidP="005322AB">
      <w:pPr>
        <w:autoSpaceDE w:val="0"/>
        <w:autoSpaceDN w:val="0"/>
        <w:adjustRightInd w:val="0"/>
        <w:ind w:firstLine="708"/>
        <w:jc w:val="both"/>
        <w:rPr>
          <w:rFonts w:eastAsiaTheme="minorHAnsi"/>
          <w:sz w:val="26"/>
          <w:szCs w:val="26"/>
          <w:lang w:eastAsia="en-US"/>
        </w:rPr>
      </w:pPr>
      <w:r w:rsidRPr="0062409E">
        <w:rPr>
          <w:rFonts w:eastAsiaTheme="minorHAnsi"/>
          <w:sz w:val="26"/>
          <w:szCs w:val="26"/>
          <w:lang w:eastAsia="en-US"/>
        </w:rPr>
        <w:t>1) сведения о месте, дате и времени проведения аукциона;</w:t>
      </w:r>
    </w:p>
    <w:p w:rsidR="005322AB" w:rsidRPr="0062409E" w:rsidRDefault="005322AB" w:rsidP="005322AB">
      <w:pPr>
        <w:autoSpaceDE w:val="0"/>
        <w:autoSpaceDN w:val="0"/>
        <w:adjustRightInd w:val="0"/>
        <w:ind w:firstLine="708"/>
        <w:jc w:val="both"/>
        <w:rPr>
          <w:rFonts w:eastAsiaTheme="minorHAnsi"/>
          <w:sz w:val="26"/>
          <w:szCs w:val="26"/>
          <w:lang w:eastAsia="en-US"/>
        </w:rPr>
      </w:pPr>
      <w:r w:rsidRPr="0062409E">
        <w:rPr>
          <w:rFonts w:eastAsiaTheme="minorHAnsi"/>
          <w:sz w:val="26"/>
          <w:szCs w:val="26"/>
          <w:lang w:eastAsia="en-US"/>
        </w:rPr>
        <w:t>2) предмет аукциона, в том числе сведения о местоположении и площади земельного участка;</w:t>
      </w:r>
    </w:p>
    <w:p w:rsidR="005322AB" w:rsidRPr="0062409E" w:rsidRDefault="005322AB" w:rsidP="005322AB">
      <w:pPr>
        <w:autoSpaceDE w:val="0"/>
        <w:autoSpaceDN w:val="0"/>
        <w:adjustRightInd w:val="0"/>
        <w:ind w:firstLine="708"/>
        <w:jc w:val="both"/>
        <w:rPr>
          <w:rFonts w:eastAsiaTheme="minorHAnsi"/>
          <w:sz w:val="26"/>
          <w:szCs w:val="26"/>
          <w:lang w:eastAsia="en-US"/>
        </w:rPr>
      </w:pPr>
      <w:r w:rsidRPr="0062409E">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5322AB" w:rsidRPr="0062409E" w:rsidRDefault="005322AB" w:rsidP="005322AB">
      <w:pPr>
        <w:autoSpaceDE w:val="0"/>
        <w:autoSpaceDN w:val="0"/>
        <w:adjustRightInd w:val="0"/>
        <w:ind w:firstLine="708"/>
        <w:jc w:val="both"/>
        <w:rPr>
          <w:rFonts w:eastAsiaTheme="minorHAnsi"/>
          <w:sz w:val="26"/>
          <w:szCs w:val="26"/>
          <w:lang w:eastAsia="en-US"/>
        </w:rPr>
      </w:pPr>
      <w:r w:rsidRPr="0062409E">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22AB" w:rsidRPr="0062409E" w:rsidRDefault="005322AB" w:rsidP="005322AB">
      <w:pPr>
        <w:autoSpaceDE w:val="0"/>
        <w:autoSpaceDN w:val="0"/>
        <w:adjustRightInd w:val="0"/>
        <w:ind w:firstLine="708"/>
        <w:jc w:val="both"/>
        <w:rPr>
          <w:rFonts w:eastAsiaTheme="minorHAnsi"/>
          <w:sz w:val="26"/>
          <w:szCs w:val="26"/>
          <w:lang w:eastAsia="en-US"/>
        </w:rPr>
      </w:pPr>
      <w:r w:rsidRPr="0062409E">
        <w:rPr>
          <w:rFonts w:eastAsiaTheme="minorHAnsi"/>
          <w:sz w:val="26"/>
          <w:szCs w:val="26"/>
          <w:lang w:eastAsia="en-US"/>
        </w:rPr>
        <w:lastRenderedPageBreak/>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5322AB" w:rsidRPr="0062409E" w:rsidRDefault="005322AB" w:rsidP="005322AB">
      <w:pPr>
        <w:pStyle w:val="ConsPlusNormal"/>
        <w:ind w:firstLine="708"/>
        <w:jc w:val="both"/>
        <w:rPr>
          <w:rFonts w:ascii="Times New Roman" w:eastAsiaTheme="minorHAnsi" w:hAnsi="Times New Roman" w:cs="Times New Roman"/>
          <w:sz w:val="26"/>
          <w:szCs w:val="26"/>
          <w:lang w:eastAsia="en-US"/>
        </w:rPr>
      </w:pPr>
      <w:r w:rsidRPr="0062409E">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p>
    <w:p w:rsidR="005322AB" w:rsidRPr="0062409E" w:rsidRDefault="005322AB" w:rsidP="005322AB">
      <w:pPr>
        <w:pStyle w:val="ConsPlusNormal"/>
        <w:widowControl/>
        <w:ind w:firstLine="708"/>
        <w:jc w:val="both"/>
        <w:rPr>
          <w:rFonts w:ascii="Times New Roman" w:hAnsi="Times New Roman" w:cs="Times New Roman"/>
          <w:sz w:val="26"/>
          <w:szCs w:val="26"/>
        </w:rPr>
      </w:pPr>
      <w:r w:rsidRPr="0062409E">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5322AB" w:rsidRPr="0062409E" w:rsidRDefault="005322AB" w:rsidP="005322AB">
      <w:pPr>
        <w:pStyle w:val="ConsPlusNormal"/>
        <w:widowControl/>
        <w:ind w:firstLine="708"/>
        <w:jc w:val="both"/>
        <w:rPr>
          <w:rFonts w:ascii="Times New Roman" w:hAnsi="Times New Roman" w:cs="Times New Roman"/>
          <w:sz w:val="26"/>
          <w:szCs w:val="26"/>
        </w:rPr>
      </w:pPr>
      <w:r w:rsidRPr="0062409E">
        <w:rPr>
          <w:rFonts w:ascii="Times New Roman" w:hAnsi="Times New Roman" w:cs="Times New Roman"/>
          <w:sz w:val="26"/>
          <w:szCs w:val="26"/>
        </w:rPr>
        <w:t>Договор подлежит заключению в срок не позднее 30 дней со дня подписания протокола о результатах аукциона.</w:t>
      </w:r>
    </w:p>
    <w:p w:rsidR="005322AB" w:rsidRPr="0062409E" w:rsidRDefault="005322AB" w:rsidP="005322AB">
      <w:pPr>
        <w:pStyle w:val="ConsPlusNormal"/>
        <w:widowControl/>
        <w:ind w:firstLine="708"/>
        <w:jc w:val="both"/>
        <w:rPr>
          <w:rFonts w:ascii="Times New Roman" w:hAnsi="Times New Roman" w:cs="Times New Roman"/>
          <w:sz w:val="26"/>
          <w:szCs w:val="26"/>
        </w:rPr>
      </w:pPr>
      <w:r w:rsidRPr="0062409E">
        <w:rPr>
          <w:rFonts w:ascii="Times New Roman" w:hAnsi="Times New Roman" w:cs="Times New Roman"/>
          <w:sz w:val="26"/>
          <w:szCs w:val="26"/>
        </w:rPr>
        <w:t>Последствия уклонения победителя аукциона, а также организатора торгов от подписания протокола, а также от заключения договора определяются в соответствии с гражданским законодательством Российской Федерации.</w:t>
      </w:r>
    </w:p>
    <w:p w:rsidR="005322AB" w:rsidRPr="0062409E" w:rsidRDefault="005322AB" w:rsidP="005322AB">
      <w:pPr>
        <w:autoSpaceDE w:val="0"/>
        <w:autoSpaceDN w:val="0"/>
        <w:adjustRightInd w:val="0"/>
        <w:ind w:firstLine="709"/>
        <w:jc w:val="both"/>
        <w:rPr>
          <w:bCs/>
          <w:sz w:val="26"/>
          <w:szCs w:val="26"/>
        </w:rPr>
      </w:pPr>
      <w:r w:rsidRPr="0062409E">
        <w:rPr>
          <w:sz w:val="26"/>
          <w:szCs w:val="26"/>
        </w:rPr>
        <w:t xml:space="preserve">Информация о результатах аукциона </w:t>
      </w:r>
      <w:r w:rsidRPr="0062409E">
        <w:rPr>
          <w:color w:val="000000"/>
          <w:sz w:val="26"/>
          <w:szCs w:val="26"/>
        </w:rPr>
        <w:t xml:space="preserve">размещается </w:t>
      </w:r>
      <w:r w:rsidRPr="0062409E">
        <w:rPr>
          <w:sz w:val="26"/>
          <w:szCs w:val="26"/>
        </w:rPr>
        <w:t>на официальном сайте (</w:t>
      </w:r>
      <w:hyperlink r:id="rId10" w:history="1">
        <w:r w:rsidRPr="0062409E">
          <w:rPr>
            <w:rStyle w:val="a5"/>
            <w:sz w:val="26"/>
            <w:szCs w:val="26"/>
            <w:lang w:val="en-US"/>
          </w:rPr>
          <w:t>www</w:t>
        </w:r>
        <w:r w:rsidRPr="0062409E">
          <w:rPr>
            <w:rStyle w:val="a5"/>
            <w:sz w:val="26"/>
            <w:szCs w:val="26"/>
          </w:rPr>
          <w:t>.</w:t>
        </w:r>
        <w:r w:rsidRPr="0062409E">
          <w:rPr>
            <w:rStyle w:val="a5"/>
            <w:sz w:val="26"/>
            <w:szCs w:val="26"/>
            <w:lang w:val="en-US"/>
          </w:rPr>
          <w:t>torgi</w:t>
        </w:r>
        <w:r w:rsidRPr="0062409E">
          <w:rPr>
            <w:rStyle w:val="a5"/>
            <w:sz w:val="26"/>
            <w:szCs w:val="26"/>
          </w:rPr>
          <w:t>.</w:t>
        </w:r>
        <w:r w:rsidRPr="0062409E">
          <w:rPr>
            <w:rStyle w:val="a5"/>
            <w:sz w:val="26"/>
            <w:szCs w:val="26"/>
            <w:lang w:val="en-US"/>
          </w:rPr>
          <w:t>gov</w:t>
        </w:r>
        <w:r w:rsidRPr="0062409E">
          <w:rPr>
            <w:rStyle w:val="a5"/>
            <w:sz w:val="26"/>
            <w:szCs w:val="26"/>
          </w:rPr>
          <w:t>.</w:t>
        </w:r>
        <w:r w:rsidRPr="0062409E">
          <w:rPr>
            <w:rStyle w:val="a5"/>
            <w:sz w:val="26"/>
            <w:szCs w:val="26"/>
            <w:lang w:val="en-US"/>
          </w:rPr>
          <w:t>ru</w:t>
        </w:r>
      </w:hyperlink>
      <w:r w:rsidRPr="0062409E">
        <w:rPr>
          <w:sz w:val="26"/>
          <w:szCs w:val="26"/>
        </w:rPr>
        <w:t>), на официальном сайте муниципального образования город Норильск в сети Интернет (</w:t>
      </w:r>
      <w:hyperlink r:id="rId11" w:history="1">
        <w:r w:rsidRPr="0062409E">
          <w:rPr>
            <w:rStyle w:val="a5"/>
            <w:bCs/>
            <w:sz w:val="26"/>
            <w:szCs w:val="26"/>
          </w:rPr>
          <w:t>www.norilsk-city.ru</w:t>
        </w:r>
      </w:hyperlink>
      <w:r w:rsidRPr="0062409E">
        <w:rPr>
          <w:bCs/>
          <w:sz w:val="26"/>
          <w:szCs w:val="26"/>
        </w:rPr>
        <w:t xml:space="preserve">) </w:t>
      </w:r>
      <w:r w:rsidRPr="0062409E">
        <w:rPr>
          <w:sz w:val="26"/>
          <w:szCs w:val="26"/>
        </w:rPr>
        <w:t>и публикуется в газете «Заполярная правда».</w:t>
      </w:r>
    </w:p>
    <w:p w:rsidR="005322AB" w:rsidRPr="0062409E" w:rsidRDefault="005322AB" w:rsidP="005322AB">
      <w:pPr>
        <w:autoSpaceDE w:val="0"/>
        <w:autoSpaceDN w:val="0"/>
        <w:adjustRightInd w:val="0"/>
        <w:ind w:firstLine="709"/>
        <w:jc w:val="both"/>
        <w:rPr>
          <w:sz w:val="26"/>
          <w:szCs w:val="26"/>
        </w:rPr>
      </w:pPr>
      <w:r w:rsidRPr="0062409E">
        <w:rPr>
          <w:b/>
          <w:sz w:val="26"/>
          <w:szCs w:val="26"/>
        </w:rPr>
        <w:t xml:space="preserve">Срок заключения договора аренды земельного участка: </w:t>
      </w:r>
      <w:r w:rsidRPr="0062409E">
        <w:rPr>
          <w:sz w:val="26"/>
          <w:szCs w:val="26"/>
        </w:rPr>
        <w:t>договор аренды земельного участка подлежит заключению в срок не позднее 30 (тридцати) дней со дня подписания протокола о результатах аукциона.</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13</w:t>
      </w:r>
      <w:r w:rsidRPr="0062409E">
        <w:rPr>
          <w:rFonts w:eastAsiaTheme="minorHAnsi"/>
          <w:sz w:val="26"/>
          <w:szCs w:val="26"/>
          <w:lang w:eastAsia="en-US"/>
        </w:rPr>
        <w:br/>
        <w:t>ст. 39.12 ЗК РФ).</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(п. 19 ст. 39.12 ЗК РФ).</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w:t>
      </w:r>
      <w:r w:rsidRPr="0062409E">
        <w:rPr>
          <w:rFonts w:eastAsiaTheme="minorHAnsi"/>
          <w:sz w:val="26"/>
          <w:szCs w:val="26"/>
          <w:lang w:eastAsia="en-US"/>
        </w:rPr>
        <w:lastRenderedPageBreak/>
        <w:t>через десять дней со дня размещения информации о результатах аукциона на официальном сайте (п. 20 ст. 39.12 ЗК РФ).</w:t>
      </w:r>
    </w:p>
    <w:p w:rsidR="00204BE7" w:rsidRPr="0062409E" w:rsidRDefault="00204BE7" w:rsidP="00204BE7">
      <w:pPr>
        <w:widowControl w:val="0"/>
        <w:autoSpaceDE w:val="0"/>
        <w:autoSpaceDN w:val="0"/>
        <w:adjustRightInd w:val="0"/>
        <w:ind w:firstLine="709"/>
        <w:jc w:val="both"/>
        <w:rPr>
          <w:b/>
          <w:sz w:val="26"/>
          <w:szCs w:val="26"/>
        </w:rPr>
      </w:pPr>
      <w:r w:rsidRPr="0062409E">
        <w:rPr>
          <w:b/>
          <w:sz w:val="26"/>
          <w:szCs w:val="26"/>
        </w:rPr>
        <w:t>Дополнительные условия аренды земельного участка:</w:t>
      </w:r>
    </w:p>
    <w:p w:rsidR="000E79CE" w:rsidRPr="0062409E" w:rsidRDefault="00E71EA3" w:rsidP="000E79CE">
      <w:pPr>
        <w:autoSpaceDE w:val="0"/>
        <w:autoSpaceDN w:val="0"/>
        <w:adjustRightInd w:val="0"/>
        <w:ind w:firstLine="709"/>
        <w:jc w:val="both"/>
        <w:outlineLvl w:val="1"/>
        <w:rPr>
          <w:sz w:val="26"/>
          <w:szCs w:val="26"/>
        </w:rPr>
      </w:pPr>
      <w:r>
        <w:rPr>
          <w:sz w:val="26"/>
          <w:szCs w:val="26"/>
        </w:rPr>
        <w:t>Арендатор</w:t>
      </w:r>
      <w:r w:rsidR="00B76224" w:rsidRPr="0062409E">
        <w:rPr>
          <w:sz w:val="26"/>
          <w:szCs w:val="26"/>
        </w:rPr>
        <w:t xml:space="preserve"> </w:t>
      </w:r>
      <w:r w:rsidR="000E79CE" w:rsidRPr="0062409E">
        <w:rPr>
          <w:sz w:val="26"/>
          <w:szCs w:val="26"/>
        </w:rPr>
        <w:t xml:space="preserve">с согласия Арендодателя в пределах срока договора аренды земельного участка </w:t>
      </w:r>
      <w:r>
        <w:rPr>
          <w:sz w:val="26"/>
          <w:szCs w:val="26"/>
        </w:rPr>
        <w:t xml:space="preserve">может </w:t>
      </w:r>
      <w:r w:rsidR="000E79CE" w:rsidRPr="0062409E">
        <w:rPr>
          <w:sz w:val="26"/>
          <w:szCs w:val="26"/>
        </w:rPr>
        <w:t>сдавать земельный участок в субаренду, а также передавать свои права и обязанности по договору третьим лицам.</w:t>
      </w:r>
    </w:p>
    <w:p w:rsidR="00B76224" w:rsidRPr="0062409E" w:rsidRDefault="000E79CE" w:rsidP="000E79CE">
      <w:pPr>
        <w:widowControl w:val="0"/>
        <w:autoSpaceDE w:val="0"/>
        <w:autoSpaceDN w:val="0"/>
        <w:adjustRightInd w:val="0"/>
        <w:ind w:firstLine="709"/>
        <w:jc w:val="both"/>
        <w:rPr>
          <w:sz w:val="26"/>
          <w:szCs w:val="26"/>
        </w:rPr>
      </w:pPr>
      <w:r w:rsidRPr="0062409E">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sidR="00E71EA3">
        <w:rPr>
          <w:sz w:val="26"/>
          <w:szCs w:val="26"/>
        </w:rPr>
        <w:t>емельного участка субарендатору.</w:t>
      </w:r>
    </w:p>
    <w:p w:rsidR="005322AB" w:rsidRPr="0062409E" w:rsidRDefault="005322AB" w:rsidP="005322AB">
      <w:pPr>
        <w:pStyle w:val="ConsPlusNormal"/>
        <w:ind w:firstLine="709"/>
        <w:jc w:val="both"/>
        <w:rPr>
          <w:rFonts w:ascii="Times New Roman" w:eastAsiaTheme="minorHAnsi" w:hAnsi="Times New Roman" w:cs="Times New Roman"/>
          <w:sz w:val="26"/>
          <w:szCs w:val="26"/>
          <w:lang w:eastAsia="en-US"/>
        </w:rPr>
      </w:pPr>
      <w:r w:rsidRPr="0062409E">
        <w:rPr>
          <w:rFonts w:ascii="Times New Roman" w:hAnsi="Times New Roman" w:cs="Times New Roman"/>
          <w:b/>
          <w:color w:val="000000"/>
          <w:sz w:val="26"/>
          <w:szCs w:val="26"/>
        </w:rPr>
        <w:t>Организатор торгов вправе отказаться</w:t>
      </w:r>
      <w:r w:rsidRPr="0062409E">
        <w:rPr>
          <w:rFonts w:ascii="Times New Roman" w:hAnsi="Times New Roman" w:cs="Times New Roman"/>
          <w:color w:val="000000"/>
          <w:sz w:val="26"/>
          <w:szCs w:val="26"/>
        </w:rPr>
        <w:t xml:space="preserve"> </w:t>
      </w:r>
      <w:r w:rsidRPr="0062409E">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62409E">
        <w:rPr>
          <w:rFonts w:ascii="Times New Roman" w:eastAsiaTheme="minorHAnsi" w:hAnsi="Times New Roman" w:cs="Times New Roman"/>
          <w:sz w:val="26"/>
          <w:szCs w:val="26"/>
          <w:lang w:eastAsia="en-US"/>
        </w:rPr>
        <w:t>ЗК</w:t>
      </w:r>
      <w:proofErr w:type="spellEnd"/>
      <w:r w:rsidRPr="0062409E">
        <w:rPr>
          <w:rFonts w:ascii="Times New Roman" w:eastAsiaTheme="minorHAnsi" w:hAnsi="Times New Roman" w:cs="Times New Roman"/>
          <w:sz w:val="26"/>
          <w:szCs w:val="26"/>
          <w:lang w:eastAsia="en-US"/>
        </w:rPr>
        <w:t xml:space="preserve"> РФ</w:t>
      </w:r>
      <w:hyperlink r:id="rId12" w:history="1"/>
      <w:r w:rsidRPr="0062409E">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5322AB" w:rsidRPr="0062409E" w:rsidRDefault="005322AB" w:rsidP="005322AB">
      <w:pPr>
        <w:widowControl w:val="0"/>
        <w:tabs>
          <w:tab w:val="left" w:pos="1080"/>
        </w:tabs>
        <w:autoSpaceDE w:val="0"/>
        <w:autoSpaceDN w:val="0"/>
        <w:adjustRightInd w:val="0"/>
        <w:ind w:firstLine="709"/>
        <w:jc w:val="both"/>
        <w:rPr>
          <w:sz w:val="26"/>
          <w:szCs w:val="26"/>
        </w:rPr>
      </w:pPr>
      <w:r w:rsidRPr="0062409E">
        <w:rPr>
          <w:color w:val="000000"/>
          <w:sz w:val="26"/>
          <w:szCs w:val="26"/>
        </w:rPr>
        <w:t xml:space="preserve"> Извещение об отказе в проведении аукциона </w:t>
      </w:r>
      <w:r w:rsidRPr="0062409E">
        <w:rPr>
          <w:sz w:val="26"/>
          <w:szCs w:val="26"/>
        </w:rPr>
        <w:t>размещается на официальном сайте Российской Федерации в сети Интернет (</w:t>
      </w:r>
      <w:hyperlink r:id="rId13" w:history="1">
        <w:r w:rsidRPr="0062409E">
          <w:rPr>
            <w:rStyle w:val="a5"/>
            <w:sz w:val="26"/>
            <w:szCs w:val="26"/>
            <w:lang w:val="en-US"/>
          </w:rPr>
          <w:t>www</w:t>
        </w:r>
        <w:r w:rsidRPr="0062409E">
          <w:rPr>
            <w:rStyle w:val="a5"/>
            <w:sz w:val="26"/>
            <w:szCs w:val="26"/>
          </w:rPr>
          <w:t>.</w:t>
        </w:r>
        <w:r w:rsidRPr="0062409E">
          <w:rPr>
            <w:rStyle w:val="a5"/>
            <w:sz w:val="26"/>
            <w:szCs w:val="26"/>
            <w:lang w:val="en-US"/>
          </w:rPr>
          <w:t>torgi</w:t>
        </w:r>
        <w:r w:rsidRPr="0062409E">
          <w:rPr>
            <w:rStyle w:val="a5"/>
            <w:sz w:val="26"/>
            <w:szCs w:val="26"/>
          </w:rPr>
          <w:t>.</w:t>
        </w:r>
        <w:r w:rsidRPr="0062409E">
          <w:rPr>
            <w:rStyle w:val="a5"/>
            <w:sz w:val="26"/>
            <w:szCs w:val="26"/>
            <w:lang w:val="en-US"/>
          </w:rPr>
          <w:t>gov</w:t>
        </w:r>
        <w:r w:rsidRPr="0062409E">
          <w:rPr>
            <w:rStyle w:val="a5"/>
            <w:sz w:val="26"/>
            <w:szCs w:val="26"/>
          </w:rPr>
          <w:t>.</w:t>
        </w:r>
        <w:r w:rsidRPr="0062409E">
          <w:rPr>
            <w:rStyle w:val="a5"/>
            <w:sz w:val="26"/>
            <w:szCs w:val="26"/>
            <w:lang w:val="en-US"/>
          </w:rPr>
          <w:t>ru</w:t>
        </w:r>
      </w:hyperlink>
      <w:r w:rsidRPr="0062409E">
        <w:rPr>
          <w:sz w:val="26"/>
          <w:szCs w:val="26"/>
        </w:rPr>
        <w:t>), на официальном сайте муниципального образования город Норильск в сети Интернет (</w:t>
      </w:r>
      <w:hyperlink r:id="rId14" w:history="1">
        <w:r w:rsidRPr="0062409E">
          <w:rPr>
            <w:rStyle w:val="a5"/>
            <w:bCs/>
            <w:sz w:val="26"/>
            <w:szCs w:val="26"/>
          </w:rPr>
          <w:t>www.norilsk-city.ru</w:t>
        </w:r>
      </w:hyperlink>
      <w:r w:rsidRPr="0062409E">
        <w:rPr>
          <w:bCs/>
          <w:sz w:val="26"/>
          <w:szCs w:val="26"/>
        </w:rPr>
        <w:t xml:space="preserve">) и </w:t>
      </w:r>
      <w:r w:rsidRPr="0062409E">
        <w:rPr>
          <w:color w:val="000000"/>
          <w:sz w:val="26"/>
          <w:szCs w:val="26"/>
        </w:rPr>
        <w:t xml:space="preserve">публикуется организатором торгов в течение трех дней </w:t>
      </w:r>
      <w:r w:rsidRPr="0062409E">
        <w:rPr>
          <w:sz w:val="26"/>
          <w:szCs w:val="26"/>
        </w:rPr>
        <w:t>в газете «Заполярная правда».</w:t>
      </w:r>
    </w:p>
    <w:p w:rsidR="005322AB" w:rsidRPr="0062409E" w:rsidRDefault="005322AB" w:rsidP="005322AB">
      <w:pPr>
        <w:widowControl w:val="0"/>
        <w:tabs>
          <w:tab w:val="left" w:pos="1080"/>
        </w:tabs>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22AB" w:rsidRPr="0062409E" w:rsidRDefault="005322AB" w:rsidP="005322AB">
      <w:pPr>
        <w:pStyle w:val="31"/>
        <w:ind w:left="0" w:firstLine="709"/>
        <w:rPr>
          <w:sz w:val="26"/>
          <w:szCs w:val="26"/>
        </w:rPr>
      </w:pPr>
      <w:r w:rsidRPr="0062409E">
        <w:rPr>
          <w:b/>
          <w:sz w:val="26"/>
          <w:szCs w:val="26"/>
        </w:rPr>
        <w:t>Аукцион признается несостоявшимся</w:t>
      </w:r>
      <w:r w:rsidRPr="0062409E">
        <w:rPr>
          <w:sz w:val="26"/>
          <w:szCs w:val="26"/>
        </w:rPr>
        <w:t xml:space="preserve"> в случаях, если:</w:t>
      </w:r>
    </w:p>
    <w:p w:rsidR="005322AB" w:rsidRPr="0062409E" w:rsidRDefault="005322AB" w:rsidP="005322AB">
      <w:pPr>
        <w:pStyle w:val="31"/>
        <w:ind w:left="0" w:firstLine="709"/>
        <w:rPr>
          <w:sz w:val="26"/>
          <w:szCs w:val="26"/>
        </w:rPr>
      </w:pPr>
      <w:r w:rsidRPr="0062409E">
        <w:rPr>
          <w:sz w:val="26"/>
          <w:szCs w:val="26"/>
        </w:rPr>
        <w:t xml:space="preserve">а) в аукционе участвовало менее 2 участников (в данном случае договор аренды заключается с </w:t>
      </w:r>
      <w:r w:rsidRPr="0062409E">
        <w:rPr>
          <w:rFonts w:eastAsiaTheme="minorHAnsi"/>
          <w:sz w:val="26"/>
          <w:szCs w:val="26"/>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62409E">
        <w:rPr>
          <w:sz w:val="26"/>
          <w:szCs w:val="26"/>
        </w:rPr>
        <w:t>);</w:t>
      </w:r>
    </w:p>
    <w:p w:rsidR="005322AB" w:rsidRPr="0062409E" w:rsidRDefault="005322AB" w:rsidP="005322AB">
      <w:pPr>
        <w:pStyle w:val="ConsPlusNormal"/>
        <w:ind w:firstLine="709"/>
        <w:jc w:val="both"/>
        <w:rPr>
          <w:sz w:val="26"/>
          <w:szCs w:val="26"/>
        </w:rPr>
      </w:pPr>
      <w:r w:rsidRPr="0062409E">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62409E">
        <w:rPr>
          <w:rFonts w:ascii="Times New Roman" w:eastAsiaTheme="minorHAnsi" w:hAnsi="Times New Roman" w:cs="Times New Roman"/>
          <w:sz w:val="26"/>
          <w:szCs w:val="26"/>
          <w:lang w:eastAsia="en-US"/>
        </w:rPr>
        <w:t>пронумерованную карточку участника аукциона</w:t>
      </w:r>
      <w:r w:rsidRPr="0062409E">
        <w:rPr>
          <w:sz w:val="26"/>
          <w:szCs w:val="26"/>
        </w:rPr>
        <w:t>.</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5322AB" w:rsidRPr="0062409E" w:rsidRDefault="005322AB" w:rsidP="005322AB">
      <w:pPr>
        <w:autoSpaceDE w:val="0"/>
        <w:autoSpaceDN w:val="0"/>
        <w:adjustRightInd w:val="0"/>
        <w:ind w:firstLine="709"/>
        <w:jc w:val="both"/>
        <w:rPr>
          <w:rFonts w:eastAsiaTheme="minorHAnsi"/>
          <w:sz w:val="26"/>
          <w:szCs w:val="26"/>
          <w:lang w:eastAsia="en-US"/>
        </w:rPr>
      </w:pPr>
      <w:r w:rsidRPr="0062409E">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62409E">
        <w:rPr>
          <w:rFonts w:eastAsiaTheme="minorHAnsi"/>
          <w:sz w:val="26"/>
          <w:szCs w:val="26"/>
          <w:lang w:eastAsia="en-US"/>
        </w:rPr>
        <w:t>п.п</w:t>
      </w:r>
      <w:proofErr w:type="spellEnd"/>
      <w:r w:rsidRPr="0062409E">
        <w:rPr>
          <w:rFonts w:eastAsiaTheme="minorHAnsi"/>
          <w:sz w:val="26"/>
          <w:szCs w:val="26"/>
          <w:lang w:eastAsia="en-US"/>
        </w:rPr>
        <w:t>. 13, 14, 20 ЗК РФ и которые уклонились от их заключения, включаются в реестр недобросовестных участников аукциона.</w:t>
      </w:r>
    </w:p>
    <w:p w:rsidR="005322AB" w:rsidRPr="0062409E" w:rsidRDefault="005322AB" w:rsidP="005322AB">
      <w:pPr>
        <w:ind w:firstLine="709"/>
        <w:jc w:val="both"/>
        <w:rPr>
          <w:sz w:val="26"/>
          <w:szCs w:val="26"/>
        </w:rPr>
      </w:pPr>
      <w:r w:rsidRPr="0062409E">
        <w:rPr>
          <w:sz w:val="26"/>
          <w:szCs w:val="26"/>
        </w:rPr>
        <w:t xml:space="preserve">Неотъемлемой частью настоящего извещения являются приложения </w:t>
      </w:r>
      <w:r w:rsidRPr="0062409E">
        <w:rPr>
          <w:sz w:val="26"/>
          <w:szCs w:val="26"/>
        </w:rPr>
        <w:br/>
        <w:t>№ 1, № 2.</w:t>
      </w:r>
    </w:p>
    <w:p w:rsidR="00CC463B" w:rsidRDefault="00CC463B" w:rsidP="00CC463B">
      <w:pPr>
        <w:jc w:val="both"/>
        <w:rPr>
          <w:b/>
          <w:sz w:val="26"/>
          <w:szCs w:val="26"/>
        </w:rPr>
      </w:pPr>
    </w:p>
    <w:p w:rsidR="00952145" w:rsidRPr="0062409E"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62409E">
        <w:rPr>
          <w:rFonts w:ascii="Times New Roman" w:hAnsi="Times New Roman" w:cs="Times New Roman"/>
          <w:sz w:val="26"/>
          <w:szCs w:val="26"/>
        </w:rPr>
        <w:lastRenderedPageBreak/>
        <w:t>Приложение № 1 к извещению</w:t>
      </w:r>
    </w:p>
    <w:p w:rsidR="00952145" w:rsidRPr="0062409E"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62409E">
        <w:rPr>
          <w:rFonts w:ascii="Times New Roman" w:hAnsi="Times New Roman" w:cs="Times New Roman"/>
          <w:sz w:val="26"/>
          <w:szCs w:val="26"/>
        </w:rPr>
        <w:t>об аукционе на право заключения</w:t>
      </w:r>
    </w:p>
    <w:p w:rsidR="00952145" w:rsidRPr="0062409E"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62409E">
        <w:rPr>
          <w:rFonts w:ascii="Times New Roman" w:hAnsi="Times New Roman" w:cs="Times New Roman"/>
          <w:sz w:val="26"/>
          <w:szCs w:val="26"/>
        </w:rPr>
        <w:t>договоров аренды земельных участков</w:t>
      </w:r>
    </w:p>
    <w:p w:rsidR="00952145" w:rsidRPr="0062409E" w:rsidRDefault="00952145" w:rsidP="00952145">
      <w:pPr>
        <w:pStyle w:val="ConsPlusNonformat"/>
        <w:spacing w:after="60"/>
        <w:jc w:val="center"/>
        <w:rPr>
          <w:rFonts w:ascii="Times New Roman" w:hAnsi="Times New Roman" w:cs="Times New Roman"/>
          <w:b/>
        </w:rPr>
      </w:pPr>
    </w:p>
    <w:p w:rsidR="00952145" w:rsidRPr="0062409E" w:rsidRDefault="00952145" w:rsidP="00952145">
      <w:pPr>
        <w:pStyle w:val="ConsPlusNonformat"/>
        <w:spacing w:after="60"/>
        <w:jc w:val="center"/>
        <w:rPr>
          <w:rFonts w:ascii="Times New Roman" w:hAnsi="Times New Roman" w:cs="Times New Roman"/>
          <w:sz w:val="26"/>
          <w:szCs w:val="26"/>
        </w:rPr>
      </w:pPr>
    </w:p>
    <w:p w:rsidR="00CB0309" w:rsidRPr="0062409E" w:rsidRDefault="00CB0309" w:rsidP="00CB0309">
      <w:pPr>
        <w:pStyle w:val="ConsPlusNonformat"/>
        <w:spacing w:after="60"/>
        <w:jc w:val="center"/>
        <w:rPr>
          <w:rFonts w:ascii="Times New Roman" w:hAnsi="Times New Roman" w:cs="Times New Roman"/>
          <w:sz w:val="26"/>
          <w:szCs w:val="26"/>
        </w:rPr>
      </w:pPr>
      <w:r w:rsidRPr="0062409E">
        <w:rPr>
          <w:rFonts w:ascii="Times New Roman" w:hAnsi="Times New Roman" w:cs="Times New Roman"/>
          <w:sz w:val="26"/>
          <w:szCs w:val="26"/>
        </w:rPr>
        <w:t>ЗАЯВКА НА УЧАСТИЕ В АУКЦИОНЕ</w:t>
      </w:r>
    </w:p>
    <w:p w:rsidR="00CB0309" w:rsidRPr="0062409E" w:rsidRDefault="00CB0309" w:rsidP="00CB0309">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 xml:space="preserve">на право заключения договора аренды земельного участка с кадастровым номером </w:t>
      </w:r>
      <w:proofErr w:type="gramStart"/>
      <w:r w:rsidRPr="0062409E">
        <w:rPr>
          <w:rFonts w:ascii="Times New Roman" w:hAnsi="Times New Roman" w:cs="Times New Roman"/>
          <w:sz w:val="26"/>
          <w:szCs w:val="26"/>
        </w:rPr>
        <w:t>24:55:_</w:t>
      </w:r>
      <w:proofErr w:type="gramEnd"/>
      <w:r w:rsidRPr="0062409E">
        <w:rPr>
          <w:rFonts w:ascii="Times New Roman" w:hAnsi="Times New Roman" w:cs="Times New Roman"/>
          <w:sz w:val="26"/>
          <w:szCs w:val="26"/>
        </w:rPr>
        <w:t>___________________</w:t>
      </w:r>
    </w:p>
    <w:p w:rsidR="00CB0309" w:rsidRPr="0062409E" w:rsidRDefault="00CB0309" w:rsidP="00CB0309">
      <w:pPr>
        <w:pStyle w:val="ConsPlusNonformat"/>
        <w:rPr>
          <w:rFonts w:ascii="Times New Roman" w:hAnsi="Times New Roman" w:cs="Times New Roman"/>
          <w:sz w:val="26"/>
          <w:szCs w:val="26"/>
        </w:rPr>
      </w:pPr>
      <w:r w:rsidRPr="0062409E">
        <w:rPr>
          <w:rFonts w:ascii="Times New Roman" w:hAnsi="Times New Roman" w:cs="Times New Roman"/>
          <w:sz w:val="26"/>
          <w:szCs w:val="26"/>
        </w:rPr>
        <w:t>г. Норильск</w:t>
      </w:r>
      <w:r w:rsidR="00DB2B65">
        <w:rPr>
          <w:rFonts w:ascii="Times New Roman" w:hAnsi="Times New Roman" w:cs="Times New Roman"/>
          <w:sz w:val="26"/>
          <w:szCs w:val="26"/>
        </w:rPr>
        <w:tab/>
      </w:r>
      <w:r w:rsidR="00DB2B65">
        <w:rPr>
          <w:rFonts w:ascii="Times New Roman" w:hAnsi="Times New Roman" w:cs="Times New Roman"/>
          <w:sz w:val="26"/>
          <w:szCs w:val="26"/>
        </w:rPr>
        <w:tab/>
      </w:r>
      <w:r w:rsidR="00DB2B65">
        <w:rPr>
          <w:rFonts w:ascii="Times New Roman" w:hAnsi="Times New Roman" w:cs="Times New Roman"/>
          <w:sz w:val="26"/>
          <w:szCs w:val="26"/>
        </w:rPr>
        <w:tab/>
      </w:r>
      <w:r w:rsidR="00DB2B65">
        <w:rPr>
          <w:rFonts w:ascii="Times New Roman" w:hAnsi="Times New Roman" w:cs="Times New Roman"/>
          <w:sz w:val="26"/>
          <w:szCs w:val="26"/>
        </w:rPr>
        <w:tab/>
      </w:r>
      <w:r w:rsidR="00DB2B65">
        <w:rPr>
          <w:rFonts w:ascii="Times New Roman" w:hAnsi="Times New Roman" w:cs="Times New Roman"/>
          <w:sz w:val="26"/>
          <w:szCs w:val="26"/>
        </w:rPr>
        <w:tab/>
      </w:r>
      <w:r w:rsidR="00DB2B65">
        <w:rPr>
          <w:rFonts w:ascii="Times New Roman" w:hAnsi="Times New Roman" w:cs="Times New Roman"/>
          <w:sz w:val="26"/>
          <w:szCs w:val="26"/>
        </w:rPr>
        <w:tab/>
      </w:r>
      <w:r w:rsidR="00DB2B65">
        <w:rPr>
          <w:rFonts w:ascii="Times New Roman" w:hAnsi="Times New Roman" w:cs="Times New Roman"/>
          <w:sz w:val="26"/>
          <w:szCs w:val="26"/>
        </w:rPr>
        <w:tab/>
      </w:r>
      <w:r w:rsidR="00DB2B65">
        <w:rPr>
          <w:rFonts w:ascii="Times New Roman" w:hAnsi="Times New Roman" w:cs="Times New Roman"/>
          <w:sz w:val="26"/>
          <w:szCs w:val="26"/>
        </w:rPr>
        <w:tab/>
        <w:t xml:space="preserve">                  _____</w:t>
      </w:r>
      <w:r w:rsidRPr="0062409E">
        <w:rPr>
          <w:rFonts w:ascii="Times New Roman" w:hAnsi="Times New Roman" w:cs="Times New Roman"/>
          <w:sz w:val="26"/>
          <w:szCs w:val="26"/>
        </w:rPr>
        <w:t>___20_</w:t>
      </w:r>
      <w:r w:rsidR="00DB2B65">
        <w:rPr>
          <w:rFonts w:ascii="Times New Roman" w:hAnsi="Times New Roman" w:cs="Times New Roman"/>
          <w:sz w:val="26"/>
          <w:szCs w:val="26"/>
        </w:rPr>
        <w:t>_</w:t>
      </w:r>
      <w:r w:rsidRPr="0062409E">
        <w:rPr>
          <w:rFonts w:ascii="Times New Roman" w:hAnsi="Times New Roman" w:cs="Times New Roman"/>
          <w:sz w:val="26"/>
          <w:szCs w:val="26"/>
        </w:rPr>
        <w:t>_</w:t>
      </w:r>
    </w:p>
    <w:p w:rsidR="00CB0309" w:rsidRPr="0062409E" w:rsidRDefault="00CB0309" w:rsidP="00CB0309">
      <w:pPr>
        <w:pStyle w:val="ConsPlusNonformat"/>
        <w:spacing w:before="120"/>
        <w:rPr>
          <w:rFonts w:ascii="Times New Roman" w:hAnsi="Times New Roman" w:cs="Times New Roman"/>
          <w:sz w:val="26"/>
          <w:szCs w:val="26"/>
        </w:rPr>
      </w:pPr>
      <w:r w:rsidRPr="0062409E">
        <w:rPr>
          <w:rFonts w:ascii="Times New Roman" w:hAnsi="Times New Roman" w:cs="Times New Roman"/>
          <w:sz w:val="26"/>
          <w:szCs w:val="26"/>
        </w:rPr>
        <w:t>_______________________________________________________________________</w:t>
      </w:r>
    </w:p>
    <w:p w:rsidR="00CB0309" w:rsidRPr="0062409E" w:rsidRDefault="00CB0309" w:rsidP="00CB0309">
      <w:pPr>
        <w:pStyle w:val="ConsPlusNonformat"/>
        <w:jc w:val="center"/>
        <w:rPr>
          <w:rFonts w:ascii="Times New Roman" w:hAnsi="Times New Roman" w:cs="Times New Roman"/>
          <w:i/>
        </w:rPr>
      </w:pPr>
      <w:r w:rsidRPr="0062409E">
        <w:rPr>
          <w:rFonts w:ascii="Times New Roman" w:hAnsi="Times New Roman" w:cs="Times New Roman"/>
          <w:i/>
        </w:rPr>
        <w:t>(для физического лица – ФИО (последнее – при наличии), для юридического лица - полное наименование)</w:t>
      </w:r>
    </w:p>
    <w:p w:rsidR="00CB0309" w:rsidRPr="0062409E" w:rsidRDefault="00CB0309" w:rsidP="00CB0309">
      <w:pPr>
        <w:pStyle w:val="ConsPlusNonformat"/>
        <w:rPr>
          <w:rFonts w:ascii="Times New Roman" w:hAnsi="Times New Roman" w:cs="Times New Roman"/>
        </w:rPr>
      </w:pPr>
    </w:p>
    <w:p w:rsidR="00CB0309" w:rsidRPr="0062409E" w:rsidRDefault="00CB0309" w:rsidP="00CB0309">
      <w:pPr>
        <w:pStyle w:val="ConsPlusNonformat"/>
        <w:rPr>
          <w:rFonts w:ascii="Times New Roman" w:hAnsi="Times New Roman" w:cs="Times New Roman"/>
          <w:sz w:val="26"/>
          <w:szCs w:val="26"/>
        </w:rPr>
      </w:pPr>
      <w:r w:rsidRPr="0062409E">
        <w:rPr>
          <w:rFonts w:ascii="Times New Roman" w:hAnsi="Times New Roman" w:cs="Times New Roman"/>
          <w:sz w:val="26"/>
          <w:szCs w:val="26"/>
        </w:rPr>
        <w:t>именуем __</w:t>
      </w:r>
      <w:proofErr w:type="gramStart"/>
      <w:r w:rsidRPr="0062409E">
        <w:rPr>
          <w:rFonts w:ascii="Times New Roman" w:hAnsi="Times New Roman" w:cs="Times New Roman"/>
          <w:sz w:val="26"/>
          <w:szCs w:val="26"/>
        </w:rPr>
        <w:t>_  далее</w:t>
      </w:r>
      <w:proofErr w:type="gramEnd"/>
      <w:r w:rsidRPr="0062409E">
        <w:rPr>
          <w:rFonts w:ascii="Times New Roman" w:hAnsi="Times New Roman" w:cs="Times New Roman"/>
          <w:sz w:val="26"/>
          <w:szCs w:val="26"/>
        </w:rPr>
        <w:t xml:space="preserve"> заявитель, в лице _______________________________________</w:t>
      </w:r>
    </w:p>
    <w:p w:rsidR="00CB0309" w:rsidRPr="0062409E" w:rsidRDefault="00CB0309" w:rsidP="00CB0309">
      <w:pPr>
        <w:pStyle w:val="ConsPlusNonformat"/>
        <w:ind w:firstLine="4395"/>
        <w:rPr>
          <w:rFonts w:ascii="Times New Roman" w:hAnsi="Times New Roman" w:cs="Times New Roman"/>
          <w:i/>
        </w:rPr>
      </w:pPr>
      <w:r w:rsidRPr="0062409E">
        <w:rPr>
          <w:rFonts w:ascii="Times New Roman" w:hAnsi="Times New Roman" w:cs="Times New Roman"/>
          <w:i/>
        </w:rPr>
        <w:t xml:space="preserve">(для юридического лица – ФИО (последнее при </w:t>
      </w:r>
      <w:r w:rsidRPr="0062409E">
        <w:rPr>
          <w:rFonts w:ascii="Times New Roman" w:hAnsi="Times New Roman" w:cs="Times New Roman"/>
          <w:sz w:val="26"/>
          <w:szCs w:val="26"/>
        </w:rPr>
        <w:t>______________________________________________________________________</w:t>
      </w:r>
      <w:proofErr w:type="gramStart"/>
      <w:r w:rsidRPr="0062409E">
        <w:rPr>
          <w:rFonts w:ascii="Times New Roman" w:hAnsi="Times New Roman" w:cs="Times New Roman"/>
          <w:sz w:val="26"/>
          <w:szCs w:val="26"/>
        </w:rPr>
        <w:t xml:space="preserve">_  </w:t>
      </w:r>
      <w:r w:rsidRPr="0062409E">
        <w:rPr>
          <w:rFonts w:ascii="Times New Roman" w:hAnsi="Times New Roman" w:cs="Times New Roman"/>
          <w:i/>
        </w:rPr>
        <w:t>наличии</w:t>
      </w:r>
      <w:proofErr w:type="gramEnd"/>
      <w:r w:rsidRPr="0062409E">
        <w:rPr>
          <w:rFonts w:ascii="Times New Roman" w:hAnsi="Times New Roman" w:cs="Times New Roman"/>
          <w:i/>
        </w:rPr>
        <w:t>), должность; для физического лица - паспортные данные (серия, номер,</w:t>
      </w:r>
      <w:r w:rsidR="00DB2B65">
        <w:rPr>
          <w:rFonts w:ascii="Times New Roman" w:hAnsi="Times New Roman" w:cs="Times New Roman"/>
          <w:i/>
        </w:rPr>
        <w:t xml:space="preserve"> </w:t>
      </w:r>
      <w:r w:rsidRPr="0062409E">
        <w:rPr>
          <w:rFonts w:ascii="Times New Roman" w:hAnsi="Times New Roman" w:cs="Times New Roman"/>
          <w:i/>
        </w:rPr>
        <w:t>кем и когда выдан)</w:t>
      </w:r>
    </w:p>
    <w:p w:rsidR="00CB0309" w:rsidRPr="0062409E" w:rsidRDefault="00CB0309" w:rsidP="00CB0309">
      <w:pPr>
        <w:pStyle w:val="ConsPlusNonformat"/>
        <w:jc w:val="both"/>
        <w:rPr>
          <w:rFonts w:ascii="Times New Roman" w:hAnsi="Times New Roman" w:cs="Times New Roman"/>
          <w:sz w:val="26"/>
          <w:szCs w:val="26"/>
        </w:rPr>
      </w:pPr>
      <w:r w:rsidRPr="0062409E">
        <w:rPr>
          <w:rFonts w:ascii="Times New Roman" w:hAnsi="Times New Roman" w:cs="Times New Roman"/>
          <w:sz w:val="26"/>
          <w:szCs w:val="26"/>
        </w:rPr>
        <w:t>действующего на основании _______________</w:t>
      </w:r>
      <w:r w:rsidR="00DB2B65">
        <w:rPr>
          <w:rFonts w:ascii="Times New Roman" w:hAnsi="Times New Roman" w:cs="Times New Roman"/>
          <w:sz w:val="26"/>
          <w:szCs w:val="26"/>
        </w:rPr>
        <w:t>__________________________</w:t>
      </w:r>
      <w:r w:rsidRPr="0062409E">
        <w:rPr>
          <w:rFonts w:ascii="Times New Roman" w:hAnsi="Times New Roman" w:cs="Times New Roman"/>
          <w:sz w:val="26"/>
          <w:szCs w:val="26"/>
        </w:rPr>
        <w:t>_____</w:t>
      </w:r>
      <w:r w:rsidR="00DB2B65">
        <w:rPr>
          <w:rFonts w:ascii="Times New Roman" w:hAnsi="Times New Roman" w:cs="Times New Roman"/>
          <w:sz w:val="26"/>
          <w:szCs w:val="26"/>
        </w:rPr>
        <w:br/>
        <w:t>_______________________________________________________________________</w:t>
      </w:r>
      <w:r w:rsidRPr="0062409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w:t>
      </w:r>
      <w:r w:rsidR="00DB2B65">
        <w:rPr>
          <w:rFonts w:ascii="Times New Roman" w:hAnsi="Times New Roman" w:cs="Times New Roman"/>
          <w:sz w:val="26"/>
          <w:szCs w:val="26"/>
        </w:rPr>
        <w:t>о по адресу:___</w:t>
      </w:r>
      <w:r w:rsidRPr="0062409E">
        <w:rPr>
          <w:rFonts w:ascii="Times New Roman" w:hAnsi="Times New Roman" w:cs="Times New Roman"/>
          <w:sz w:val="26"/>
          <w:szCs w:val="26"/>
        </w:rPr>
        <w:t xml:space="preserve">____________________________ </w:t>
      </w:r>
    </w:p>
    <w:p w:rsidR="00DB2B65" w:rsidRPr="00DB2B65" w:rsidRDefault="00CB0309" w:rsidP="00DB2B65">
      <w:pPr>
        <w:pStyle w:val="ConsPlusNonformat"/>
        <w:jc w:val="both"/>
        <w:rPr>
          <w:rFonts w:ascii="Times New Roman" w:hAnsi="Times New Roman" w:cs="Times New Roman"/>
          <w:sz w:val="26"/>
          <w:szCs w:val="26"/>
        </w:rPr>
      </w:pPr>
      <w:r w:rsidRPr="00DB2B65">
        <w:rPr>
          <w:rFonts w:ascii="Times New Roman" w:hAnsi="Times New Roman" w:cs="Times New Roman"/>
          <w:sz w:val="26"/>
          <w:szCs w:val="26"/>
        </w:rPr>
        <w:t>_______________________________________________________________________,</w:t>
      </w:r>
      <w:r w:rsidR="00DB2B65" w:rsidRPr="00DB2B65">
        <w:rPr>
          <w:rFonts w:ascii="Times New Roman" w:hAnsi="Times New Roman" w:cs="Times New Roman"/>
          <w:sz w:val="26"/>
          <w:szCs w:val="26"/>
        </w:rPr>
        <w:t xml:space="preserve"> кадастровый номер 24:55:___________________, площадью ________ кв.м, с видом разрешенного использования земел</w:t>
      </w:r>
      <w:r w:rsidR="00DB2B65">
        <w:rPr>
          <w:rFonts w:ascii="Times New Roman" w:hAnsi="Times New Roman" w:cs="Times New Roman"/>
          <w:sz w:val="26"/>
          <w:szCs w:val="26"/>
        </w:rPr>
        <w:t>ьного участка ____________</w:t>
      </w:r>
      <w:r w:rsidR="00DB2B65" w:rsidRPr="00DB2B65">
        <w:rPr>
          <w:rFonts w:ascii="Times New Roman" w:hAnsi="Times New Roman" w:cs="Times New Roman"/>
          <w:sz w:val="26"/>
          <w:szCs w:val="26"/>
        </w:rPr>
        <w:t>_________________</w:t>
      </w:r>
      <w:r w:rsidR="00DB2B65">
        <w:rPr>
          <w:rFonts w:ascii="Times New Roman" w:hAnsi="Times New Roman" w:cs="Times New Roman"/>
          <w:sz w:val="26"/>
          <w:szCs w:val="26"/>
        </w:rPr>
        <w:br/>
        <w:t>_______________________________________________________________________</w:t>
      </w:r>
      <w:r w:rsidR="00DB2B65" w:rsidRPr="00DB2B65">
        <w:rPr>
          <w:rFonts w:ascii="Times New Roman" w:hAnsi="Times New Roman" w:cs="Times New Roman"/>
          <w:sz w:val="26"/>
          <w:szCs w:val="26"/>
        </w:rPr>
        <w:t>, для _____________________________________________________________</w:t>
      </w:r>
      <w:r w:rsidR="00DB2B65">
        <w:rPr>
          <w:rFonts w:ascii="Times New Roman" w:hAnsi="Times New Roman" w:cs="Times New Roman"/>
          <w:sz w:val="26"/>
          <w:szCs w:val="26"/>
        </w:rPr>
        <w:t>,</w:t>
      </w:r>
      <w:r w:rsidR="00DB2B65" w:rsidRPr="00DB2B65">
        <w:rPr>
          <w:rFonts w:ascii="Times New Roman" w:hAnsi="Times New Roman" w:cs="Times New Roman"/>
          <w:sz w:val="26"/>
          <w:szCs w:val="26"/>
        </w:rPr>
        <w:t xml:space="preserve"> прошу принять настоящую заявку на участие в аукционе на право заключения договора аренды.</w:t>
      </w:r>
    </w:p>
    <w:p w:rsidR="00CB0309" w:rsidRPr="00DB2B65" w:rsidRDefault="00CB0309" w:rsidP="00DB2B65">
      <w:pPr>
        <w:pStyle w:val="ConsPlusNonformat"/>
        <w:ind w:firstLine="709"/>
        <w:jc w:val="both"/>
        <w:rPr>
          <w:rFonts w:ascii="Times New Roman" w:hAnsi="Times New Roman" w:cs="Times New Roman"/>
          <w:sz w:val="26"/>
          <w:szCs w:val="26"/>
        </w:rPr>
      </w:pPr>
      <w:r w:rsidRPr="00DB2B65">
        <w:rPr>
          <w:rFonts w:ascii="Times New Roman" w:hAnsi="Times New Roman" w:cs="Times New Roman"/>
          <w:sz w:val="26"/>
          <w:szCs w:val="26"/>
        </w:rPr>
        <w:t>С земельным участком, являющимся предметом аукциона, ознакомлен.</w:t>
      </w:r>
    </w:p>
    <w:p w:rsidR="00CB0309" w:rsidRPr="0062409E" w:rsidRDefault="00CB0309" w:rsidP="00CB0309">
      <w:pPr>
        <w:widowControl w:val="0"/>
        <w:autoSpaceDE w:val="0"/>
        <w:autoSpaceDN w:val="0"/>
        <w:adjustRightInd w:val="0"/>
        <w:ind w:firstLine="708"/>
        <w:jc w:val="both"/>
        <w:rPr>
          <w:bCs/>
          <w:sz w:val="26"/>
          <w:szCs w:val="26"/>
        </w:rPr>
      </w:pPr>
      <w:r w:rsidRPr="0062409E">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DB2B65">
        <w:rPr>
          <w:sz w:val="26"/>
          <w:szCs w:val="26"/>
        </w:rPr>
        <w:t>__</w:t>
      </w:r>
      <w:r w:rsidRPr="0062409E">
        <w:rPr>
          <w:sz w:val="26"/>
          <w:szCs w:val="26"/>
        </w:rPr>
        <w:t xml:space="preserve">_ от </w:t>
      </w:r>
      <w:r w:rsidR="00DB2B65">
        <w:rPr>
          <w:sz w:val="26"/>
          <w:szCs w:val="26"/>
        </w:rPr>
        <w:t>____</w:t>
      </w:r>
      <w:r w:rsidRPr="0062409E">
        <w:rPr>
          <w:sz w:val="26"/>
          <w:szCs w:val="26"/>
        </w:rPr>
        <w:t>___201__ и размещённого на официальном сайте (</w:t>
      </w:r>
      <w:hyperlink r:id="rId15" w:history="1">
        <w:r w:rsidRPr="0062409E">
          <w:rPr>
            <w:rStyle w:val="a5"/>
            <w:sz w:val="26"/>
            <w:szCs w:val="26"/>
            <w:lang w:val="en-US"/>
          </w:rPr>
          <w:t>www</w:t>
        </w:r>
        <w:r w:rsidRPr="0062409E">
          <w:rPr>
            <w:rStyle w:val="a5"/>
            <w:sz w:val="26"/>
            <w:szCs w:val="26"/>
          </w:rPr>
          <w:t>.</w:t>
        </w:r>
        <w:proofErr w:type="spellStart"/>
        <w:r w:rsidRPr="0062409E">
          <w:rPr>
            <w:rStyle w:val="a5"/>
            <w:sz w:val="26"/>
            <w:szCs w:val="26"/>
            <w:lang w:val="en-US"/>
          </w:rPr>
          <w:t>torgi</w:t>
        </w:r>
        <w:proofErr w:type="spellEnd"/>
        <w:r w:rsidRPr="0062409E">
          <w:rPr>
            <w:rStyle w:val="a5"/>
            <w:sz w:val="26"/>
            <w:szCs w:val="26"/>
          </w:rPr>
          <w:t>.</w:t>
        </w:r>
        <w:proofErr w:type="spellStart"/>
        <w:r w:rsidRPr="0062409E">
          <w:rPr>
            <w:rStyle w:val="a5"/>
            <w:sz w:val="26"/>
            <w:szCs w:val="26"/>
            <w:lang w:val="en-US"/>
          </w:rPr>
          <w:t>gov</w:t>
        </w:r>
        <w:proofErr w:type="spellEnd"/>
        <w:r w:rsidRPr="0062409E">
          <w:rPr>
            <w:rStyle w:val="a5"/>
            <w:sz w:val="26"/>
            <w:szCs w:val="26"/>
          </w:rPr>
          <w:t>.</w:t>
        </w:r>
        <w:proofErr w:type="spellStart"/>
        <w:r w:rsidRPr="0062409E">
          <w:rPr>
            <w:rStyle w:val="a5"/>
            <w:sz w:val="26"/>
            <w:szCs w:val="26"/>
            <w:lang w:val="en-US"/>
          </w:rPr>
          <w:t>ru</w:t>
        </w:r>
        <w:proofErr w:type="spellEnd"/>
      </w:hyperlink>
      <w:r w:rsidRPr="0062409E">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CB0309" w:rsidRPr="0062409E" w:rsidRDefault="00CB0309" w:rsidP="00CB0309">
      <w:pPr>
        <w:autoSpaceDE w:val="0"/>
        <w:autoSpaceDN w:val="0"/>
        <w:adjustRightInd w:val="0"/>
        <w:ind w:firstLine="540"/>
        <w:jc w:val="both"/>
        <w:rPr>
          <w:sz w:val="26"/>
          <w:szCs w:val="26"/>
        </w:rPr>
      </w:pPr>
      <w:r w:rsidRPr="0062409E">
        <w:rPr>
          <w:sz w:val="26"/>
          <w:szCs w:val="26"/>
        </w:rPr>
        <w:t>Гарантирую достоверность сведений и документов, представленных в заявке.</w:t>
      </w:r>
    </w:p>
    <w:p w:rsidR="00CB0309" w:rsidRPr="0062409E" w:rsidRDefault="00CB0309" w:rsidP="00CB0309">
      <w:pPr>
        <w:pStyle w:val="ConsPlusNonformat"/>
        <w:ind w:firstLine="540"/>
        <w:jc w:val="both"/>
        <w:rPr>
          <w:rFonts w:ascii="Times New Roman" w:hAnsi="Times New Roman" w:cs="Times New Roman"/>
          <w:sz w:val="26"/>
          <w:szCs w:val="26"/>
        </w:rPr>
      </w:pPr>
      <w:r w:rsidRPr="0062409E">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Pr="0062409E">
        <w:rPr>
          <w:rFonts w:ascii="Times New Roman" w:hAnsi="Times New Roman" w:cs="Times New Roman"/>
          <w:sz w:val="26"/>
          <w:szCs w:val="26"/>
        </w:rPr>
        <w:br/>
        <w:t>______________________________________________________________________________________________________________________________________________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CB0309" w:rsidRPr="0062409E" w:rsidRDefault="00CB0309" w:rsidP="00CB0309">
      <w:pPr>
        <w:pStyle w:val="ConsPlusNormal"/>
        <w:widowControl/>
        <w:ind w:firstLine="540"/>
        <w:jc w:val="both"/>
        <w:rPr>
          <w:rFonts w:ascii="Times New Roman" w:hAnsi="Times New Roman" w:cs="Times New Roman"/>
          <w:sz w:val="26"/>
          <w:szCs w:val="26"/>
        </w:rPr>
      </w:pPr>
      <w:r w:rsidRPr="0062409E">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CB0309" w:rsidRPr="0062409E" w:rsidRDefault="00CB0309" w:rsidP="00CB0309">
      <w:pPr>
        <w:pStyle w:val="ConsPlusNonformat"/>
        <w:ind w:firstLine="540"/>
        <w:jc w:val="both"/>
        <w:rPr>
          <w:rFonts w:ascii="Times New Roman" w:hAnsi="Times New Roman" w:cs="Times New Roman"/>
          <w:sz w:val="26"/>
          <w:szCs w:val="26"/>
        </w:rPr>
      </w:pPr>
    </w:p>
    <w:p w:rsidR="00CB0309" w:rsidRPr="0062409E" w:rsidRDefault="00CB0309" w:rsidP="00CB0309">
      <w:pPr>
        <w:pStyle w:val="ConsPlusNonformat"/>
        <w:jc w:val="both"/>
        <w:rPr>
          <w:rFonts w:ascii="Times New Roman" w:hAnsi="Times New Roman" w:cs="Times New Roman"/>
          <w:sz w:val="26"/>
          <w:szCs w:val="26"/>
        </w:rPr>
      </w:pPr>
      <w:r w:rsidRPr="0062409E">
        <w:rPr>
          <w:rFonts w:ascii="Times New Roman" w:hAnsi="Times New Roman" w:cs="Times New Roman"/>
          <w:sz w:val="26"/>
          <w:szCs w:val="26"/>
        </w:rPr>
        <w:t xml:space="preserve">Почтовый адрес (место жительства) </w:t>
      </w:r>
      <w:proofErr w:type="gramStart"/>
      <w:r w:rsidRPr="0062409E">
        <w:rPr>
          <w:rFonts w:ascii="Times New Roman" w:hAnsi="Times New Roman" w:cs="Times New Roman"/>
          <w:sz w:val="26"/>
          <w:szCs w:val="26"/>
        </w:rPr>
        <w:t>заявителя:_</w:t>
      </w:r>
      <w:proofErr w:type="gramEnd"/>
      <w:r w:rsidRPr="0062409E">
        <w:rPr>
          <w:rFonts w:ascii="Times New Roman" w:hAnsi="Times New Roman" w:cs="Times New Roman"/>
          <w:sz w:val="26"/>
          <w:szCs w:val="26"/>
        </w:rPr>
        <w:t>_______________________________</w:t>
      </w:r>
    </w:p>
    <w:p w:rsidR="00DB2B65" w:rsidRPr="009B7C3D" w:rsidRDefault="00CB0309" w:rsidP="00DB2B65">
      <w:pPr>
        <w:pStyle w:val="ConsPlusNonformat"/>
        <w:rPr>
          <w:rFonts w:ascii="Times New Roman" w:hAnsi="Times New Roman" w:cs="Times New Roman"/>
          <w:sz w:val="24"/>
          <w:szCs w:val="24"/>
        </w:rPr>
      </w:pPr>
      <w:r w:rsidRPr="0062409E">
        <w:rPr>
          <w:rFonts w:ascii="Times New Roman" w:hAnsi="Times New Roman" w:cs="Times New Roman"/>
          <w:sz w:val="26"/>
          <w:szCs w:val="26"/>
        </w:rPr>
        <w:t>_______________________________________________________________________</w:t>
      </w:r>
      <w:r w:rsidR="00DB2B65" w:rsidRPr="00DB2B65">
        <w:rPr>
          <w:rFonts w:ascii="Times New Roman" w:hAnsi="Times New Roman" w:cs="Times New Roman"/>
          <w:sz w:val="24"/>
          <w:szCs w:val="24"/>
        </w:rPr>
        <w:t xml:space="preserve"> </w:t>
      </w:r>
      <w:r w:rsidR="00DB2B65" w:rsidRPr="009B7C3D">
        <w:rPr>
          <w:rFonts w:ascii="Times New Roman" w:hAnsi="Times New Roman" w:cs="Times New Roman"/>
          <w:sz w:val="24"/>
          <w:szCs w:val="24"/>
        </w:rPr>
        <w:t>Телефон заявителя ____________________________________________</w:t>
      </w:r>
      <w:r w:rsidR="00DB2B65">
        <w:rPr>
          <w:rFonts w:ascii="Times New Roman" w:hAnsi="Times New Roman" w:cs="Times New Roman"/>
          <w:sz w:val="24"/>
          <w:szCs w:val="24"/>
        </w:rPr>
        <w:t>______</w:t>
      </w:r>
      <w:r w:rsidR="00DB2B65" w:rsidRPr="009B7C3D">
        <w:rPr>
          <w:rFonts w:ascii="Times New Roman" w:hAnsi="Times New Roman" w:cs="Times New Roman"/>
          <w:sz w:val="24"/>
          <w:szCs w:val="24"/>
        </w:rPr>
        <w:t>___</w:t>
      </w:r>
      <w:r w:rsidR="00DB2B65" w:rsidRPr="009B7C3D">
        <w:rPr>
          <w:rFonts w:ascii="Times New Roman" w:hAnsi="Times New Roman" w:cs="Times New Roman"/>
          <w:sz w:val="24"/>
          <w:szCs w:val="24"/>
        </w:rPr>
        <w:softHyphen/>
      </w:r>
      <w:r w:rsidR="00DB2B65" w:rsidRPr="009B7C3D">
        <w:rPr>
          <w:rFonts w:ascii="Times New Roman" w:hAnsi="Times New Roman" w:cs="Times New Roman"/>
          <w:sz w:val="24"/>
          <w:szCs w:val="24"/>
        </w:rPr>
        <w:softHyphen/>
      </w:r>
      <w:r w:rsidR="00DB2B65" w:rsidRPr="009B7C3D">
        <w:rPr>
          <w:rFonts w:ascii="Times New Roman" w:hAnsi="Times New Roman" w:cs="Times New Roman"/>
          <w:sz w:val="24"/>
          <w:szCs w:val="24"/>
        </w:rPr>
        <w:softHyphen/>
      </w:r>
      <w:r w:rsidR="00DB2B65" w:rsidRPr="009B7C3D">
        <w:rPr>
          <w:rFonts w:ascii="Times New Roman" w:hAnsi="Times New Roman" w:cs="Times New Roman"/>
          <w:sz w:val="24"/>
          <w:szCs w:val="24"/>
        </w:rPr>
        <w:softHyphen/>
        <w:t>________</w:t>
      </w:r>
    </w:p>
    <w:p w:rsidR="00DB2B65" w:rsidRPr="009B7C3D" w:rsidRDefault="00DB2B65" w:rsidP="00DB2B65">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w:t>
      </w:r>
      <w:r>
        <w:rPr>
          <w:rFonts w:ascii="Times New Roman" w:hAnsi="Times New Roman" w:cs="Times New Roman"/>
          <w:sz w:val="24"/>
          <w:szCs w:val="24"/>
        </w:rPr>
        <w:t>_____</w:t>
      </w:r>
      <w:r w:rsidRPr="009B7C3D">
        <w:rPr>
          <w:rFonts w:ascii="Times New Roman" w:hAnsi="Times New Roman" w:cs="Times New Roman"/>
          <w:sz w:val="24"/>
          <w:szCs w:val="24"/>
        </w:rPr>
        <w:t>___________________________</w:t>
      </w:r>
    </w:p>
    <w:p w:rsidR="00DB2B65" w:rsidRPr="009B7C3D" w:rsidRDefault="00DB2B65" w:rsidP="00DB2B65">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DB2B65" w:rsidRPr="009B7C3D" w:rsidRDefault="00DB2B65" w:rsidP="00DB2B65">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DB2B65" w:rsidRPr="009B7C3D" w:rsidRDefault="00DB2B65" w:rsidP="00DB2B65">
      <w:pPr>
        <w:pStyle w:val="ConsPlusNonformat"/>
        <w:rPr>
          <w:rFonts w:ascii="Times New Roman" w:hAnsi="Times New Roman" w:cs="Times New Roman"/>
          <w:sz w:val="24"/>
          <w:szCs w:val="24"/>
        </w:rPr>
      </w:pPr>
      <w:r w:rsidRPr="009B7C3D">
        <w:rPr>
          <w:rFonts w:ascii="Times New Roman" w:hAnsi="Times New Roman" w:cs="Times New Roman"/>
          <w:sz w:val="24"/>
          <w:szCs w:val="24"/>
        </w:rPr>
        <w:lastRenderedPageBreak/>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DB2B65" w:rsidRPr="009B7C3D" w:rsidRDefault="00DB2B65" w:rsidP="00DB2B65">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DB2B65" w:rsidRPr="009B7C3D" w:rsidRDefault="00DB2B65" w:rsidP="00DB2B65">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DB2B65" w:rsidRPr="009B7C3D" w:rsidRDefault="00DB2B65" w:rsidP="00DB2B65">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CB0309" w:rsidRPr="0062409E" w:rsidRDefault="00CB0309" w:rsidP="00DB2B65">
      <w:pPr>
        <w:pStyle w:val="ConsPlusNonformat"/>
        <w:rPr>
          <w:rFonts w:ascii="Times New Roman" w:hAnsi="Times New Roman" w:cs="Times New Roman"/>
          <w:i/>
          <w:sz w:val="26"/>
          <w:szCs w:val="26"/>
        </w:rPr>
      </w:pPr>
    </w:p>
    <w:p w:rsidR="00CB0309" w:rsidRPr="0062409E" w:rsidRDefault="00CB0309" w:rsidP="00CB0309">
      <w:pPr>
        <w:pStyle w:val="ConsPlusNonformat"/>
        <w:rPr>
          <w:rFonts w:ascii="Times New Roman" w:hAnsi="Times New Roman" w:cs="Times New Roman"/>
          <w:sz w:val="26"/>
          <w:szCs w:val="26"/>
        </w:rPr>
      </w:pPr>
      <w:r w:rsidRPr="0062409E">
        <w:rPr>
          <w:rFonts w:ascii="Times New Roman" w:hAnsi="Times New Roman" w:cs="Times New Roman"/>
          <w:sz w:val="26"/>
          <w:szCs w:val="26"/>
        </w:rPr>
        <w:t xml:space="preserve">Приложение: </w:t>
      </w:r>
      <w:r w:rsidRPr="0062409E">
        <w:rPr>
          <w:rFonts w:ascii="Times New Roman" w:eastAsia="Calibri" w:hAnsi="Times New Roman" w:cs="Times New Roman"/>
          <w:sz w:val="26"/>
          <w:szCs w:val="26"/>
        </w:rPr>
        <w:t xml:space="preserve">документы по прилагаемой описи </w:t>
      </w:r>
      <w:r w:rsidRPr="0062409E">
        <w:rPr>
          <w:rFonts w:ascii="Times New Roman" w:hAnsi="Times New Roman" w:cs="Times New Roman"/>
          <w:sz w:val="26"/>
          <w:szCs w:val="26"/>
        </w:rPr>
        <w:t>(прилагаются необходимые документы, указанные в извещении о проведении аукциона).</w:t>
      </w:r>
    </w:p>
    <w:p w:rsidR="00CB0309" w:rsidRPr="0062409E" w:rsidRDefault="00CB0309" w:rsidP="00CB0309">
      <w:pPr>
        <w:pStyle w:val="ConsPlusNonformat"/>
        <w:rPr>
          <w:rFonts w:ascii="Times New Roman" w:hAnsi="Times New Roman" w:cs="Times New Roman"/>
          <w:sz w:val="26"/>
          <w:szCs w:val="26"/>
        </w:rPr>
      </w:pPr>
    </w:p>
    <w:p w:rsidR="00CB0309" w:rsidRPr="0062409E" w:rsidRDefault="00CB0309" w:rsidP="00CB0309">
      <w:pPr>
        <w:jc w:val="both"/>
        <w:rPr>
          <w:sz w:val="26"/>
          <w:szCs w:val="26"/>
        </w:rPr>
      </w:pPr>
      <w:r w:rsidRPr="0062409E">
        <w:rPr>
          <w:sz w:val="26"/>
          <w:szCs w:val="26"/>
        </w:rPr>
        <w:t>«____»___________201__           ________________    (___________________________)</w:t>
      </w:r>
    </w:p>
    <w:p w:rsidR="00CB0309" w:rsidRPr="0062409E" w:rsidRDefault="00CB0309" w:rsidP="00CB0309">
      <w:pPr>
        <w:jc w:val="both"/>
        <w:rPr>
          <w:sz w:val="18"/>
          <w:szCs w:val="20"/>
        </w:rPr>
        <w:sectPr w:rsidR="00CB0309" w:rsidRPr="0062409E" w:rsidSect="00DF096C">
          <w:footerReference w:type="default" r:id="rId16"/>
          <w:pgSz w:w="11906" w:h="16838"/>
          <w:pgMar w:top="709" w:right="850" w:bottom="709" w:left="1701" w:header="709" w:footer="0" w:gutter="0"/>
          <w:cols w:space="708"/>
          <w:docGrid w:linePitch="360"/>
        </w:sectPr>
      </w:pPr>
      <w:r w:rsidRPr="0062409E">
        <w:rPr>
          <w:sz w:val="20"/>
          <w:szCs w:val="22"/>
        </w:rPr>
        <w:tab/>
      </w:r>
      <w:r w:rsidRPr="0062409E">
        <w:rPr>
          <w:sz w:val="20"/>
          <w:szCs w:val="22"/>
        </w:rPr>
        <w:tab/>
      </w:r>
      <w:r w:rsidRPr="0062409E">
        <w:rPr>
          <w:sz w:val="20"/>
          <w:szCs w:val="22"/>
        </w:rPr>
        <w:tab/>
      </w:r>
      <w:r w:rsidRPr="0062409E">
        <w:rPr>
          <w:sz w:val="20"/>
          <w:szCs w:val="22"/>
        </w:rPr>
        <w:tab/>
      </w:r>
      <w:r w:rsidRPr="0062409E">
        <w:rPr>
          <w:sz w:val="20"/>
          <w:szCs w:val="22"/>
        </w:rPr>
        <w:tab/>
        <w:t xml:space="preserve">           подпись</w:t>
      </w:r>
      <w:r w:rsidRPr="0062409E">
        <w:rPr>
          <w:sz w:val="20"/>
          <w:szCs w:val="22"/>
        </w:rPr>
        <w:tab/>
      </w:r>
      <w:r w:rsidRPr="0062409E">
        <w:rPr>
          <w:sz w:val="20"/>
          <w:szCs w:val="22"/>
        </w:rPr>
        <w:tab/>
        <w:t xml:space="preserve">     </w:t>
      </w:r>
      <w:r w:rsidRPr="0062409E">
        <w:rPr>
          <w:sz w:val="18"/>
          <w:szCs w:val="20"/>
        </w:rPr>
        <w:t>Ф.И.О. (последнее – при наличии)</w:t>
      </w:r>
    </w:p>
    <w:p w:rsidR="00952145" w:rsidRPr="0062409E" w:rsidRDefault="00952145" w:rsidP="00952145">
      <w:pPr>
        <w:pStyle w:val="ConsPlusNonformat"/>
        <w:ind w:left="3540" w:firstLine="708"/>
        <w:rPr>
          <w:rFonts w:ascii="Times New Roman" w:hAnsi="Times New Roman" w:cs="Times New Roman"/>
          <w:sz w:val="26"/>
          <w:szCs w:val="26"/>
        </w:rPr>
      </w:pPr>
      <w:r w:rsidRPr="0062409E">
        <w:rPr>
          <w:rFonts w:ascii="Times New Roman" w:hAnsi="Times New Roman" w:cs="Times New Roman"/>
          <w:sz w:val="26"/>
          <w:szCs w:val="26"/>
        </w:rPr>
        <w:lastRenderedPageBreak/>
        <w:t>Приложение к заявке на участие в аукционе</w:t>
      </w:r>
    </w:p>
    <w:p w:rsidR="00952145" w:rsidRPr="0062409E" w:rsidRDefault="00952145" w:rsidP="00952145">
      <w:pPr>
        <w:pStyle w:val="ConsPlusNonformat"/>
        <w:tabs>
          <w:tab w:val="left" w:pos="0"/>
        </w:tabs>
        <w:rPr>
          <w:rFonts w:ascii="Times New Roman" w:hAnsi="Times New Roman" w:cs="Times New Roman"/>
          <w:sz w:val="26"/>
          <w:szCs w:val="26"/>
        </w:rPr>
      </w:pPr>
      <w:r w:rsidRPr="0062409E">
        <w:rPr>
          <w:rFonts w:ascii="Times New Roman" w:hAnsi="Times New Roman" w:cs="Times New Roman"/>
          <w:sz w:val="26"/>
          <w:szCs w:val="26"/>
        </w:rPr>
        <w:tab/>
      </w:r>
      <w:r w:rsidRPr="0062409E">
        <w:rPr>
          <w:rFonts w:ascii="Times New Roman" w:hAnsi="Times New Roman" w:cs="Times New Roman"/>
          <w:sz w:val="26"/>
          <w:szCs w:val="26"/>
        </w:rPr>
        <w:tab/>
      </w:r>
      <w:r w:rsidRPr="0062409E">
        <w:rPr>
          <w:rFonts w:ascii="Times New Roman" w:hAnsi="Times New Roman" w:cs="Times New Roman"/>
          <w:sz w:val="26"/>
          <w:szCs w:val="26"/>
        </w:rPr>
        <w:tab/>
      </w:r>
      <w:r w:rsidRPr="0062409E">
        <w:rPr>
          <w:rFonts w:ascii="Times New Roman" w:hAnsi="Times New Roman" w:cs="Times New Roman"/>
          <w:sz w:val="26"/>
          <w:szCs w:val="26"/>
        </w:rPr>
        <w:tab/>
      </w:r>
      <w:r w:rsidRPr="0062409E">
        <w:rPr>
          <w:rFonts w:ascii="Times New Roman" w:hAnsi="Times New Roman" w:cs="Times New Roman"/>
          <w:sz w:val="26"/>
          <w:szCs w:val="26"/>
        </w:rPr>
        <w:tab/>
      </w:r>
      <w:r w:rsidRPr="0062409E">
        <w:rPr>
          <w:rFonts w:ascii="Times New Roman" w:hAnsi="Times New Roman" w:cs="Times New Roman"/>
          <w:sz w:val="26"/>
          <w:szCs w:val="26"/>
        </w:rPr>
        <w:tab/>
        <w:t xml:space="preserve">от </w:t>
      </w:r>
      <w:r w:rsidR="00DB2B65">
        <w:rPr>
          <w:rFonts w:ascii="Times New Roman" w:hAnsi="Times New Roman" w:cs="Times New Roman"/>
          <w:sz w:val="26"/>
          <w:szCs w:val="26"/>
        </w:rPr>
        <w:t>____</w:t>
      </w:r>
      <w:r w:rsidRPr="0062409E">
        <w:rPr>
          <w:rFonts w:ascii="Times New Roman" w:hAnsi="Times New Roman" w:cs="Times New Roman"/>
          <w:sz w:val="26"/>
          <w:szCs w:val="26"/>
        </w:rPr>
        <w:t>__ 201___ регистрационный №_</w:t>
      </w:r>
      <w:r w:rsidR="00DB2B65">
        <w:rPr>
          <w:rFonts w:ascii="Times New Roman" w:hAnsi="Times New Roman" w:cs="Times New Roman"/>
          <w:sz w:val="26"/>
          <w:szCs w:val="26"/>
        </w:rPr>
        <w:t>____</w:t>
      </w:r>
      <w:r w:rsidRPr="0062409E">
        <w:rPr>
          <w:rFonts w:ascii="Times New Roman" w:hAnsi="Times New Roman" w:cs="Times New Roman"/>
          <w:sz w:val="26"/>
          <w:szCs w:val="26"/>
        </w:rPr>
        <w:t>_</w:t>
      </w:r>
    </w:p>
    <w:p w:rsidR="00952145" w:rsidRPr="0062409E" w:rsidRDefault="00952145" w:rsidP="00952145">
      <w:pPr>
        <w:pStyle w:val="ConsPlusNonformat"/>
        <w:jc w:val="center"/>
        <w:rPr>
          <w:rFonts w:ascii="Times New Roman" w:hAnsi="Times New Roman" w:cs="Times New Roman"/>
          <w:sz w:val="26"/>
          <w:szCs w:val="26"/>
        </w:rPr>
      </w:pPr>
    </w:p>
    <w:p w:rsidR="00952145" w:rsidRPr="0062409E" w:rsidRDefault="00952145" w:rsidP="00952145">
      <w:pPr>
        <w:pStyle w:val="ConsPlusNonformat"/>
        <w:rPr>
          <w:rFonts w:ascii="Times New Roman" w:hAnsi="Times New Roman" w:cs="Times New Roman"/>
          <w:sz w:val="26"/>
          <w:szCs w:val="26"/>
        </w:rPr>
      </w:pPr>
    </w:p>
    <w:p w:rsidR="00952145" w:rsidRPr="0062409E" w:rsidRDefault="00952145" w:rsidP="00952145">
      <w:pPr>
        <w:pStyle w:val="ConsPlusNonformat"/>
        <w:jc w:val="center"/>
        <w:rPr>
          <w:rFonts w:ascii="Times New Roman" w:hAnsi="Times New Roman" w:cs="Times New Roman"/>
          <w:sz w:val="26"/>
          <w:szCs w:val="26"/>
        </w:rPr>
      </w:pPr>
    </w:p>
    <w:p w:rsidR="00952145" w:rsidRPr="0062409E" w:rsidRDefault="00952145" w:rsidP="00952145">
      <w:pPr>
        <w:pStyle w:val="ConsPlusNonformat"/>
        <w:spacing w:after="120"/>
        <w:jc w:val="center"/>
        <w:rPr>
          <w:rFonts w:ascii="Times New Roman" w:hAnsi="Times New Roman" w:cs="Times New Roman"/>
          <w:sz w:val="26"/>
          <w:szCs w:val="26"/>
        </w:rPr>
      </w:pPr>
      <w:r w:rsidRPr="0062409E">
        <w:rPr>
          <w:rFonts w:ascii="Times New Roman" w:hAnsi="Times New Roman" w:cs="Times New Roman"/>
          <w:sz w:val="26"/>
          <w:szCs w:val="26"/>
        </w:rPr>
        <w:t xml:space="preserve">ОПИСЬ ДОКУМЕНТОВ </w:t>
      </w:r>
    </w:p>
    <w:p w:rsidR="00DB2B65" w:rsidRPr="00DD17A8" w:rsidRDefault="00DB2B65" w:rsidP="00DB2B65">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952145" w:rsidRDefault="00952145" w:rsidP="00952145">
      <w:pPr>
        <w:pStyle w:val="ConsPlusNonformat"/>
        <w:rPr>
          <w:rFonts w:ascii="Times New Roman" w:hAnsi="Times New Roman" w:cs="Times New Roman"/>
          <w:sz w:val="26"/>
          <w:szCs w:val="26"/>
        </w:rPr>
      </w:pPr>
    </w:p>
    <w:p w:rsidR="00DB2B65" w:rsidRPr="0062409E" w:rsidRDefault="00DB2B65" w:rsidP="00952145">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52145" w:rsidRPr="0062409E" w:rsidTr="004D5AE2">
        <w:tc>
          <w:tcPr>
            <w:tcW w:w="957" w:type="dxa"/>
            <w:vAlign w:val="center"/>
          </w:tcPr>
          <w:p w:rsidR="00952145" w:rsidRPr="0062409E" w:rsidRDefault="00952145" w:rsidP="004D5AE2">
            <w:pPr>
              <w:pStyle w:val="ConsPlusNonformat"/>
              <w:ind w:left="-709" w:right="-111" w:firstLine="454"/>
              <w:jc w:val="center"/>
              <w:rPr>
                <w:rFonts w:ascii="Times New Roman" w:hAnsi="Times New Roman" w:cs="Times New Roman"/>
                <w:sz w:val="26"/>
                <w:szCs w:val="26"/>
              </w:rPr>
            </w:pPr>
            <w:r w:rsidRPr="0062409E">
              <w:rPr>
                <w:rFonts w:ascii="Times New Roman" w:hAnsi="Times New Roman" w:cs="Times New Roman"/>
                <w:sz w:val="26"/>
                <w:szCs w:val="26"/>
              </w:rPr>
              <w:t>№ п/п</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наименование документа</w:t>
            </w: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количество листов</w:t>
            </w: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1</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2</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3</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4</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5</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6</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7</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8</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9</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10</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r w:rsidR="00952145" w:rsidRPr="0062409E" w:rsidTr="004D5AE2">
        <w:tc>
          <w:tcPr>
            <w:tcW w:w="957" w:type="dxa"/>
            <w:vAlign w:val="center"/>
          </w:tcPr>
          <w:p w:rsidR="00952145" w:rsidRPr="0062409E" w:rsidRDefault="00952145" w:rsidP="004D5AE2">
            <w:pPr>
              <w:pStyle w:val="ConsPlusNonformat"/>
              <w:jc w:val="center"/>
              <w:rPr>
                <w:rFonts w:ascii="Times New Roman" w:hAnsi="Times New Roman" w:cs="Times New Roman"/>
                <w:sz w:val="26"/>
                <w:szCs w:val="26"/>
              </w:rPr>
            </w:pPr>
            <w:r w:rsidRPr="0062409E">
              <w:rPr>
                <w:rFonts w:ascii="Times New Roman" w:hAnsi="Times New Roman" w:cs="Times New Roman"/>
                <w:sz w:val="26"/>
                <w:szCs w:val="26"/>
              </w:rPr>
              <w:t>Итого</w:t>
            </w:r>
          </w:p>
        </w:tc>
        <w:tc>
          <w:tcPr>
            <w:tcW w:w="5421" w:type="dxa"/>
            <w:vAlign w:val="center"/>
          </w:tcPr>
          <w:p w:rsidR="00952145" w:rsidRPr="0062409E"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62409E" w:rsidRDefault="00952145" w:rsidP="004D5AE2">
            <w:pPr>
              <w:pStyle w:val="ConsPlusNonformat"/>
              <w:jc w:val="center"/>
              <w:rPr>
                <w:rFonts w:ascii="Times New Roman" w:hAnsi="Times New Roman" w:cs="Times New Roman"/>
                <w:sz w:val="26"/>
                <w:szCs w:val="26"/>
              </w:rPr>
            </w:pPr>
          </w:p>
        </w:tc>
      </w:tr>
    </w:tbl>
    <w:p w:rsidR="00952145" w:rsidRPr="0062409E" w:rsidRDefault="00952145" w:rsidP="00952145">
      <w:pPr>
        <w:pStyle w:val="ConsPlusNonformat"/>
        <w:rPr>
          <w:rFonts w:ascii="Times New Roman" w:hAnsi="Times New Roman" w:cs="Times New Roman"/>
          <w:sz w:val="26"/>
          <w:szCs w:val="26"/>
        </w:rPr>
      </w:pPr>
    </w:p>
    <w:p w:rsidR="00952145" w:rsidRPr="0062409E" w:rsidRDefault="00952145" w:rsidP="00952145">
      <w:pPr>
        <w:pStyle w:val="3"/>
        <w:ind w:firstLine="708"/>
        <w:rPr>
          <w:szCs w:val="26"/>
        </w:rPr>
      </w:pPr>
    </w:p>
    <w:p w:rsidR="00952145" w:rsidRPr="0062409E" w:rsidRDefault="00952145" w:rsidP="00952145">
      <w:pPr>
        <w:jc w:val="both"/>
        <w:rPr>
          <w:sz w:val="26"/>
          <w:szCs w:val="26"/>
        </w:rPr>
      </w:pPr>
    </w:p>
    <w:p w:rsidR="00952145" w:rsidRPr="0062409E" w:rsidRDefault="00952145" w:rsidP="00952145">
      <w:pPr>
        <w:jc w:val="both"/>
        <w:rPr>
          <w:sz w:val="26"/>
          <w:szCs w:val="26"/>
        </w:rPr>
      </w:pPr>
    </w:p>
    <w:p w:rsidR="00952145" w:rsidRPr="0062409E" w:rsidRDefault="00952145" w:rsidP="00952145">
      <w:pPr>
        <w:jc w:val="both"/>
        <w:rPr>
          <w:sz w:val="26"/>
          <w:szCs w:val="26"/>
        </w:rPr>
      </w:pPr>
      <w:r w:rsidRPr="0062409E">
        <w:rPr>
          <w:sz w:val="26"/>
          <w:szCs w:val="26"/>
        </w:rPr>
        <w:t>«____»___________201___             ________________    (____________________)</w:t>
      </w:r>
    </w:p>
    <w:p w:rsidR="00952145" w:rsidRPr="0062409E" w:rsidRDefault="00952145" w:rsidP="00952145">
      <w:pPr>
        <w:jc w:val="both"/>
        <w:rPr>
          <w:sz w:val="20"/>
          <w:szCs w:val="20"/>
        </w:rPr>
      </w:pPr>
      <w:r w:rsidRPr="0062409E">
        <w:rPr>
          <w:sz w:val="22"/>
          <w:szCs w:val="22"/>
        </w:rPr>
        <w:tab/>
      </w:r>
      <w:r w:rsidRPr="0062409E">
        <w:rPr>
          <w:sz w:val="22"/>
          <w:szCs w:val="22"/>
        </w:rPr>
        <w:tab/>
      </w:r>
      <w:r w:rsidRPr="0062409E">
        <w:rPr>
          <w:sz w:val="22"/>
          <w:szCs w:val="22"/>
        </w:rPr>
        <w:tab/>
      </w:r>
      <w:r w:rsidRPr="0062409E">
        <w:rPr>
          <w:sz w:val="22"/>
          <w:szCs w:val="22"/>
        </w:rPr>
        <w:tab/>
      </w:r>
      <w:r w:rsidRPr="0062409E">
        <w:rPr>
          <w:sz w:val="22"/>
          <w:szCs w:val="22"/>
        </w:rPr>
        <w:tab/>
        <w:t xml:space="preserve">           подпись</w:t>
      </w:r>
      <w:r w:rsidRPr="0062409E">
        <w:rPr>
          <w:sz w:val="22"/>
          <w:szCs w:val="22"/>
        </w:rPr>
        <w:tab/>
      </w:r>
      <w:r w:rsidRPr="0062409E">
        <w:rPr>
          <w:sz w:val="22"/>
          <w:szCs w:val="22"/>
        </w:rPr>
        <w:tab/>
        <w:t xml:space="preserve">            </w:t>
      </w:r>
      <w:r w:rsidRPr="0062409E">
        <w:rPr>
          <w:sz w:val="20"/>
          <w:szCs w:val="20"/>
        </w:rPr>
        <w:t>Ф.И.О. (последнее – при наличии)</w:t>
      </w:r>
    </w:p>
    <w:p w:rsidR="00952145" w:rsidRPr="0062409E" w:rsidRDefault="00952145" w:rsidP="00952145">
      <w:pPr>
        <w:pStyle w:val="ConsPlusNonformat"/>
        <w:rPr>
          <w:rFonts w:ascii="Times New Roman" w:hAnsi="Times New Roman" w:cs="Times New Roman"/>
          <w:sz w:val="26"/>
          <w:szCs w:val="26"/>
        </w:rPr>
      </w:pPr>
    </w:p>
    <w:p w:rsidR="00952145" w:rsidRPr="0062409E" w:rsidRDefault="00952145" w:rsidP="00952145">
      <w:pPr>
        <w:jc w:val="both"/>
        <w:rPr>
          <w:sz w:val="26"/>
          <w:szCs w:val="26"/>
        </w:rPr>
      </w:pPr>
    </w:p>
    <w:p w:rsidR="00952145" w:rsidRPr="0062409E" w:rsidRDefault="00952145" w:rsidP="00952145">
      <w:pPr>
        <w:pStyle w:val="ConsPlusNonformat"/>
        <w:rPr>
          <w:rFonts w:ascii="Times New Roman" w:hAnsi="Times New Roman" w:cs="Times New Roman"/>
          <w:sz w:val="26"/>
          <w:szCs w:val="26"/>
        </w:rPr>
      </w:pPr>
    </w:p>
    <w:p w:rsidR="00952145" w:rsidRPr="0062409E" w:rsidRDefault="00952145" w:rsidP="00952145">
      <w:pPr>
        <w:pStyle w:val="ConsPlusNonformat"/>
        <w:rPr>
          <w:rFonts w:ascii="Times New Roman" w:hAnsi="Times New Roman" w:cs="Times New Roman"/>
          <w:sz w:val="26"/>
          <w:szCs w:val="26"/>
        </w:rPr>
      </w:pPr>
    </w:p>
    <w:p w:rsidR="00952145" w:rsidRPr="0062409E" w:rsidRDefault="00952145" w:rsidP="00952145">
      <w:pPr>
        <w:pStyle w:val="ConsPlusNonformat"/>
        <w:rPr>
          <w:rFonts w:ascii="Times New Roman" w:hAnsi="Times New Roman" w:cs="Times New Roman"/>
          <w:sz w:val="26"/>
          <w:szCs w:val="26"/>
        </w:rPr>
      </w:pPr>
      <w:r w:rsidRPr="0062409E">
        <w:rPr>
          <w:rFonts w:ascii="Times New Roman" w:hAnsi="Times New Roman" w:cs="Times New Roman"/>
          <w:sz w:val="26"/>
          <w:szCs w:val="26"/>
        </w:rPr>
        <w:t>Заявка принята Управлением имущества Администрации города Норильска:</w:t>
      </w:r>
    </w:p>
    <w:p w:rsidR="00952145" w:rsidRPr="0062409E" w:rsidRDefault="00952145" w:rsidP="00952145">
      <w:pPr>
        <w:pStyle w:val="ConsPlusNonformat"/>
        <w:spacing w:before="120"/>
        <w:rPr>
          <w:rFonts w:ascii="Times New Roman" w:hAnsi="Times New Roman" w:cs="Times New Roman"/>
          <w:sz w:val="26"/>
          <w:szCs w:val="26"/>
        </w:rPr>
      </w:pPr>
      <w:r w:rsidRPr="0062409E">
        <w:rPr>
          <w:rFonts w:ascii="Times New Roman" w:hAnsi="Times New Roman" w:cs="Times New Roman"/>
          <w:sz w:val="26"/>
          <w:szCs w:val="26"/>
        </w:rPr>
        <w:t>«___» ________ 20 __   час. ____ мин. _____ регистрационный № _____</w:t>
      </w:r>
    </w:p>
    <w:p w:rsidR="00952145" w:rsidRPr="0062409E" w:rsidRDefault="00952145" w:rsidP="00952145">
      <w:pPr>
        <w:pStyle w:val="ConsPlusNonformat"/>
        <w:rPr>
          <w:rFonts w:ascii="Times New Roman" w:hAnsi="Times New Roman" w:cs="Times New Roman"/>
          <w:sz w:val="16"/>
          <w:szCs w:val="16"/>
        </w:rPr>
      </w:pPr>
    </w:p>
    <w:p w:rsidR="00952145" w:rsidRPr="0062409E" w:rsidRDefault="00952145" w:rsidP="00952145">
      <w:pPr>
        <w:pStyle w:val="ConsPlusNonformat"/>
        <w:rPr>
          <w:rFonts w:ascii="Times New Roman" w:hAnsi="Times New Roman" w:cs="Times New Roman"/>
          <w:sz w:val="16"/>
          <w:szCs w:val="16"/>
        </w:rPr>
      </w:pPr>
    </w:p>
    <w:p w:rsidR="00952145" w:rsidRPr="0062409E" w:rsidRDefault="00952145" w:rsidP="00952145">
      <w:pPr>
        <w:pStyle w:val="ConsPlusNormal"/>
        <w:widowControl/>
        <w:ind w:left="2832" w:firstLine="708"/>
        <w:rPr>
          <w:rFonts w:ascii="Times New Roman" w:hAnsi="Times New Roman" w:cs="Times New Roman"/>
          <w:sz w:val="26"/>
          <w:szCs w:val="26"/>
        </w:rPr>
      </w:pPr>
      <w:r w:rsidRPr="0062409E">
        <w:rPr>
          <w:rFonts w:ascii="Times New Roman" w:hAnsi="Times New Roman" w:cs="Times New Roman"/>
          <w:sz w:val="26"/>
          <w:szCs w:val="26"/>
        </w:rPr>
        <w:t>________________   (____________________)</w:t>
      </w:r>
    </w:p>
    <w:p w:rsidR="00952145" w:rsidRPr="0062409E" w:rsidRDefault="00952145" w:rsidP="00952145">
      <w:pPr>
        <w:ind w:firstLine="708"/>
        <w:jc w:val="both"/>
        <w:rPr>
          <w:sz w:val="22"/>
          <w:szCs w:val="22"/>
        </w:rPr>
      </w:pPr>
      <w:r w:rsidRPr="0062409E">
        <w:rPr>
          <w:sz w:val="22"/>
          <w:szCs w:val="22"/>
        </w:rPr>
        <w:tab/>
      </w:r>
      <w:r w:rsidRPr="0062409E">
        <w:rPr>
          <w:sz w:val="22"/>
          <w:szCs w:val="22"/>
        </w:rPr>
        <w:tab/>
      </w:r>
      <w:r w:rsidRPr="0062409E">
        <w:rPr>
          <w:sz w:val="22"/>
          <w:szCs w:val="22"/>
        </w:rPr>
        <w:tab/>
      </w:r>
      <w:r w:rsidRPr="0062409E">
        <w:rPr>
          <w:sz w:val="22"/>
          <w:szCs w:val="22"/>
        </w:rPr>
        <w:tab/>
      </w:r>
      <w:r w:rsidRPr="0062409E">
        <w:rPr>
          <w:sz w:val="22"/>
          <w:szCs w:val="22"/>
        </w:rPr>
        <w:tab/>
        <w:t>подпись</w:t>
      </w:r>
      <w:r w:rsidRPr="0062409E">
        <w:rPr>
          <w:sz w:val="22"/>
          <w:szCs w:val="22"/>
        </w:rPr>
        <w:tab/>
      </w:r>
      <w:r w:rsidRPr="0062409E">
        <w:rPr>
          <w:sz w:val="22"/>
          <w:szCs w:val="22"/>
        </w:rPr>
        <w:tab/>
        <w:t xml:space="preserve">         Ф.И.О.</w:t>
      </w:r>
    </w:p>
    <w:p w:rsidR="00952145" w:rsidRPr="0062409E" w:rsidRDefault="00952145" w:rsidP="00952145">
      <w:pPr>
        <w:spacing w:after="200" w:line="276" w:lineRule="auto"/>
        <w:rPr>
          <w:sz w:val="26"/>
          <w:szCs w:val="26"/>
        </w:rPr>
      </w:pPr>
      <w:r w:rsidRPr="0062409E">
        <w:rPr>
          <w:sz w:val="26"/>
          <w:szCs w:val="26"/>
        </w:rPr>
        <w:br w:type="page"/>
      </w:r>
    </w:p>
    <w:p w:rsidR="00952145" w:rsidRPr="0062409E" w:rsidRDefault="00952145" w:rsidP="00952145">
      <w:pPr>
        <w:pStyle w:val="ConsPlusNonformat"/>
        <w:tabs>
          <w:tab w:val="left" w:pos="5245"/>
        </w:tabs>
        <w:ind w:left="4253"/>
        <w:jc w:val="both"/>
        <w:rPr>
          <w:rFonts w:ascii="Times New Roman" w:hAnsi="Times New Roman" w:cs="Times New Roman"/>
          <w:sz w:val="26"/>
          <w:szCs w:val="26"/>
        </w:rPr>
      </w:pPr>
      <w:r w:rsidRPr="0062409E">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участков </w:t>
      </w:r>
    </w:p>
    <w:p w:rsidR="00952145" w:rsidRPr="0062409E" w:rsidRDefault="00952145" w:rsidP="00952145">
      <w:pPr>
        <w:rPr>
          <w:sz w:val="20"/>
          <w:szCs w:val="20"/>
        </w:rPr>
      </w:pPr>
    </w:p>
    <w:p w:rsidR="00952145" w:rsidRPr="0062409E" w:rsidRDefault="00952145" w:rsidP="00952145">
      <w:pPr>
        <w:widowControl w:val="0"/>
        <w:autoSpaceDE w:val="0"/>
        <w:autoSpaceDN w:val="0"/>
        <w:adjustRightInd w:val="0"/>
        <w:ind w:left="2832" w:firstLine="708"/>
        <w:outlineLvl w:val="0"/>
        <w:rPr>
          <w:sz w:val="26"/>
          <w:szCs w:val="26"/>
        </w:rPr>
      </w:pPr>
    </w:p>
    <w:p w:rsidR="003411BA" w:rsidRPr="00767408" w:rsidRDefault="003411BA" w:rsidP="003411BA">
      <w:pPr>
        <w:pStyle w:val="af"/>
        <w:ind w:firstLine="709"/>
        <w:rPr>
          <w:rFonts w:ascii="Times New Roman" w:hAnsi="Times New Roman" w:cs="Times New Roman"/>
          <w:b w:val="0"/>
          <w:bCs w:val="0"/>
          <w:sz w:val="26"/>
          <w:szCs w:val="26"/>
        </w:rPr>
      </w:pPr>
      <w:r w:rsidRPr="00767408">
        <w:rPr>
          <w:rFonts w:ascii="Times New Roman" w:hAnsi="Times New Roman" w:cs="Times New Roman"/>
          <w:b w:val="0"/>
          <w:bCs w:val="0"/>
          <w:sz w:val="26"/>
          <w:szCs w:val="26"/>
        </w:rPr>
        <w:t xml:space="preserve">ПРОЕКТ ДОГОВОРА </w:t>
      </w:r>
      <w:r w:rsidRPr="00767408">
        <w:rPr>
          <w:rFonts w:ascii="Times New Roman" w:hAnsi="Times New Roman" w:cs="Times New Roman"/>
          <w:b w:val="0"/>
          <w:color w:val="000000"/>
          <w:sz w:val="26"/>
          <w:szCs w:val="26"/>
        </w:rPr>
        <w:t xml:space="preserve">№ </w:t>
      </w:r>
      <w:r w:rsidRPr="00767408">
        <w:rPr>
          <w:rFonts w:ascii="Times New Roman" w:hAnsi="Times New Roman" w:cs="Times New Roman"/>
          <w:b w:val="0"/>
          <w:sz w:val="26"/>
          <w:szCs w:val="26"/>
        </w:rPr>
        <w:t>________</w:t>
      </w:r>
    </w:p>
    <w:p w:rsidR="00FC314A" w:rsidRPr="00767408" w:rsidRDefault="00FC314A" w:rsidP="00FC314A">
      <w:pPr>
        <w:pStyle w:val="af"/>
        <w:rPr>
          <w:rFonts w:ascii="Times New Roman" w:hAnsi="Times New Roman"/>
          <w:b w:val="0"/>
          <w:sz w:val="26"/>
          <w:szCs w:val="26"/>
        </w:rPr>
      </w:pPr>
      <w:r w:rsidRPr="00767408">
        <w:rPr>
          <w:rFonts w:ascii="Times New Roman" w:hAnsi="Times New Roman"/>
          <w:b w:val="0"/>
          <w:bCs w:val="0"/>
          <w:sz w:val="26"/>
          <w:szCs w:val="26"/>
        </w:rPr>
        <w:t xml:space="preserve">аренды земельного участка с кадастровым </w:t>
      </w:r>
      <w:r w:rsidRPr="00767408">
        <w:rPr>
          <w:rFonts w:ascii="Times New Roman" w:hAnsi="Times New Roman"/>
          <w:b w:val="0"/>
          <w:sz w:val="26"/>
          <w:szCs w:val="26"/>
        </w:rPr>
        <w:t xml:space="preserve">номером </w:t>
      </w:r>
      <w:proofErr w:type="gramStart"/>
      <w:r w:rsidRPr="00767408">
        <w:rPr>
          <w:rFonts w:ascii="Times New Roman" w:hAnsi="Times New Roman"/>
          <w:b w:val="0"/>
          <w:sz w:val="26"/>
          <w:szCs w:val="26"/>
        </w:rPr>
        <w:t>24:55:_</w:t>
      </w:r>
      <w:proofErr w:type="gramEnd"/>
      <w:r w:rsidRPr="00767408">
        <w:rPr>
          <w:rFonts w:ascii="Times New Roman" w:hAnsi="Times New Roman"/>
          <w:b w:val="0"/>
          <w:sz w:val="26"/>
          <w:szCs w:val="26"/>
        </w:rPr>
        <w:t>____________________</w:t>
      </w:r>
    </w:p>
    <w:p w:rsidR="00FC314A" w:rsidRPr="00CA66E1" w:rsidRDefault="00FC314A" w:rsidP="00FC314A">
      <w:pPr>
        <w:pStyle w:val="af"/>
        <w:ind w:firstLine="709"/>
        <w:jc w:val="both"/>
        <w:rPr>
          <w:rFonts w:ascii="Times New Roman" w:hAnsi="Times New Roman"/>
          <w:bCs w:val="0"/>
          <w:sz w:val="26"/>
          <w:szCs w:val="26"/>
        </w:rPr>
      </w:pPr>
    </w:p>
    <w:p w:rsidR="00FC314A" w:rsidRPr="00CA66E1" w:rsidRDefault="00FC314A" w:rsidP="00FC314A">
      <w:pPr>
        <w:pStyle w:val="af"/>
        <w:rPr>
          <w:rFonts w:ascii="Times New Roman" w:hAnsi="Times New Roman"/>
          <w:b w:val="0"/>
          <w:bCs w:val="0"/>
          <w:sz w:val="26"/>
          <w:szCs w:val="26"/>
        </w:rPr>
      </w:pPr>
      <w:r w:rsidRPr="00CA66E1">
        <w:rPr>
          <w:rFonts w:ascii="Times New Roman" w:hAnsi="Times New Roman"/>
          <w:b w:val="0"/>
          <w:bCs w:val="0"/>
          <w:sz w:val="26"/>
          <w:szCs w:val="26"/>
        </w:rPr>
        <w:t>____________201</w:t>
      </w:r>
      <w:r>
        <w:rPr>
          <w:rFonts w:ascii="Times New Roman" w:hAnsi="Times New Roman"/>
          <w:b w:val="0"/>
          <w:bCs w:val="0"/>
          <w:sz w:val="26"/>
          <w:szCs w:val="26"/>
        </w:rPr>
        <w:t>8</w:t>
      </w:r>
      <w:r w:rsidRPr="00CA66E1">
        <w:rPr>
          <w:rFonts w:ascii="Times New Roman" w:hAnsi="Times New Roman"/>
          <w:b w:val="0"/>
          <w:sz w:val="26"/>
          <w:szCs w:val="26"/>
        </w:rPr>
        <w:t xml:space="preserve">                                    </w:t>
      </w:r>
      <w:r>
        <w:rPr>
          <w:rFonts w:ascii="Times New Roman" w:hAnsi="Times New Roman"/>
          <w:b w:val="0"/>
          <w:sz w:val="26"/>
          <w:szCs w:val="26"/>
        </w:rPr>
        <w:t xml:space="preserve">                                </w:t>
      </w:r>
      <w:r w:rsidRPr="00CA66E1">
        <w:rPr>
          <w:rFonts w:ascii="Times New Roman" w:hAnsi="Times New Roman"/>
          <w:b w:val="0"/>
          <w:sz w:val="26"/>
          <w:szCs w:val="26"/>
        </w:rPr>
        <w:t xml:space="preserve">                       </w:t>
      </w:r>
      <w:r w:rsidRPr="00CA66E1">
        <w:rPr>
          <w:rFonts w:ascii="Times New Roman" w:hAnsi="Times New Roman"/>
          <w:b w:val="0"/>
          <w:bCs w:val="0"/>
          <w:sz w:val="26"/>
          <w:szCs w:val="26"/>
        </w:rPr>
        <w:t>г. Норильск</w:t>
      </w:r>
    </w:p>
    <w:p w:rsidR="00FC314A" w:rsidRPr="00CA66E1" w:rsidRDefault="00FC314A" w:rsidP="00FC314A">
      <w:pPr>
        <w:pStyle w:val="af"/>
        <w:ind w:firstLine="709"/>
        <w:rPr>
          <w:rFonts w:ascii="Times New Roman" w:hAnsi="Times New Roman"/>
          <w:b w:val="0"/>
          <w:bCs w:val="0"/>
          <w:sz w:val="26"/>
          <w:szCs w:val="26"/>
        </w:rPr>
      </w:pPr>
    </w:p>
    <w:p w:rsidR="00FC314A" w:rsidRPr="00CA66E1" w:rsidRDefault="00FC314A" w:rsidP="00FC314A">
      <w:pPr>
        <w:ind w:firstLine="709"/>
        <w:jc w:val="both"/>
        <w:rPr>
          <w:b/>
          <w:i/>
          <w:sz w:val="26"/>
          <w:szCs w:val="26"/>
        </w:rPr>
      </w:pPr>
      <w:r w:rsidRPr="00CA66E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 действующего на основании </w:t>
      </w:r>
      <w:r w:rsidR="00625059">
        <w:rPr>
          <w:color w:val="000000"/>
          <w:sz w:val="26"/>
          <w:szCs w:val="26"/>
        </w:rPr>
        <w:t>____</w:t>
      </w:r>
      <w:r w:rsidRPr="00CA66E1">
        <w:rPr>
          <w:color w:val="000000"/>
          <w:sz w:val="26"/>
          <w:szCs w:val="26"/>
        </w:rPr>
        <w:t>__________</w:t>
      </w:r>
      <w:r w:rsidRPr="00CA66E1">
        <w:rPr>
          <w:sz w:val="26"/>
          <w:szCs w:val="26"/>
        </w:rPr>
        <w:t>, с одной стороны, и _________________, именуемый в дальнейшем «Арендатор», действующий на основании _____________, с другой стороны, вместе именуемые «Стороны», заключили настоящий договор о нижеследующем.</w:t>
      </w:r>
    </w:p>
    <w:p w:rsidR="00FC314A" w:rsidRPr="00CA66E1" w:rsidRDefault="00FC314A" w:rsidP="00FC314A">
      <w:pPr>
        <w:ind w:firstLine="709"/>
        <w:jc w:val="both"/>
        <w:rPr>
          <w:sz w:val="26"/>
          <w:szCs w:val="26"/>
        </w:rPr>
      </w:pPr>
    </w:p>
    <w:p w:rsidR="00FC314A" w:rsidRPr="00CA66E1" w:rsidRDefault="00FC314A" w:rsidP="00FC314A">
      <w:pPr>
        <w:ind w:firstLine="709"/>
        <w:jc w:val="center"/>
        <w:rPr>
          <w:b/>
          <w:sz w:val="26"/>
          <w:szCs w:val="26"/>
        </w:rPr>
      </w:pPr>
      <w:r w:rsidRPr="00CA66E1">
        <w:rPr>
          <w:b/>
          <w:sz w:val="26"/>
          <w:szCs w:val="26"/>
        </w:rPr>
        <w:t>Статья 1. Предмет договора</w:t>
      </w:r>
    </w:p>
    <w:p w:rsidR="00FC314A" w:rsidRPr="00CA66E1" w:rsidRDefault="00FC314A" w:rsidP="00DB2B65">
      <w:pPr>
        <w:pStyle w:val="ConsPlusNormal"/>
        <w:ind w:firstLine="709"/>
        <w:jc w:val="both"/>
        <w:rPr>
          <w:rFonts w:ascii="Times New Roman" w:hAnsi="Times New Roman" w:cs="Times New Roman"/>
          <w:sz w:val="26"/>
          <w:szCs w:val="26"/>
        </w:rPr>
      </w:pPr>
      <w:r w:rsidRPr="00CA66E1">
        <w:rPr>
          <w:rFonts w:ascii="Times New Roman" w:hAnsi="Times New Roman" w:cs="Times New Roman"/>
          <w:sz w:val="26"/>
          <w:szCs w:val="26"/>
        </w:rPr>
        <w:t xml:space="preserve">1.1. На основании протокола о результатах аукциона/протокола </w:t>
      </w:r>
      <w:r w:rsidRPr="00CA66E1">
        <w:rPr>
          <w:rFonts w:ascii="Times New Roman" w:eastAsia="Calibri" w:hAnsi="Times New Roman" w:cs="Times New Roman"/>
          <w:sz w:val="26"/>
          <w:szCs w:val="26"/>
          <w:lang w:eastAsia="en-US"/>
        </w:rPr>
        <w:t>рассмотрения заявок на участие в аукционе</w:t>
      </w:r>
      <w:r w:rsidRPr="00CA66E1">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314A" w:rsidRPr="00CA66E1" w:rsidRDefault="00FC314A" w:rsidP="00DB2B65">
      <w:pPr>
        <w:tabs>
          <w:tab w:val="left" w:pos="1134"/>
        </w:tabs>
        <w:ind w:firstLine="709"/>
        <w:jc w:val="both"/>
        <w:rPr>
          <w:sz w:val="26"/>
          <w:szCs w:val="26"/>
        </w:rPr>
      </w:pPr>
      <w:r w:rsidRPr="00CA66E1">
        <w:rPr>
          <w:sz w:val="26"/>
          <w:szCs w:val="26"/>
        </w:rPr>
        <w:t>1.2.</w:t>
      </w:r>
      <w:r w:rsidRPr="00CA66E1">
        <w:rPr>
          <w:sz w:val="26"/>
          <w:szCs w:val="26"/>
        </w:rPr>
        <w:tab/>
        <w:t xml:space="preserve">Земельный участок предоставляется из земель </w:t>
      </w:r>
      <w:r w:rsidRPr="00CA66E1">
        <w:rPr>
          <w:bCs/>
          <w:iCs/>
          <w:sz w:val="26"/>
          <w:szCs w:val="26"/>
        </w:rPr>
        <w:t>населенных пунктов</w:t>
      </w:r>
      <w:r w:rsidRPr="00CA66E1">
        <w:rPr>
          <w:sz w:val="26"/>
          <w:szCs w:val="26"/>
        </w:rPr>
        <w:t xml:space="preserve">, в границах, указанных на прилагаемом к настоящему договору </w:t>
      </w:r>
      <w:r w:rsidR="001D626F">
        <w:rPr>
          <w:sz w:val="26"/>
          <w:szCs w:val="26"/>
        </w:rPr>
        <w:t>___________________</w:t>
      </w:r>
      <w:r w:rsidRPr="00CA66E1">
        <w:rPr>
          <w:sz w:val="26"/>
          <w:szCs w:val="26"/>
        </w:rPr>
        <w:t>, который является неотъемлемой частью настоящего договора, площадью _____</w:t>
      </w:r>
      <w:r w:rsidRPr="00CA66E1">
        <w:rPr>
          <w:bCs/>
          <w:iCs/>
          <w:sz w:val="26"/>
          <w:szCs w:val="26"/>
        </w:rPr>
        <w:t>кв.м</w:t>
      </w:r>
      <w:r>
        <w:rPr>
          <w:sz w:val="26"/>
          <w:szCs w:val="26"/>
        </w:rPr>
        <w:t xml:space="preserve">, </w:t>
      </w:r>
      <w:r w:rsidRPr="00CA66E1">
        <w:rPr>
          <w:sz w:val="26"/>
          <w:szCs w:val="26"/>
        </w:rPr>
        <w:t>расположенный по адресу</w:t>
      </w:r>
      <w:r>
        <w:rPr>
          <w:sz w:val="26"/>
          <w:szCs w:val="26"/>
        </w:rPr>
        <w:t>: ____________</w:t>
      </w:r>
      <w:r w:rsidR="00767408">
        <w:rPr>
          <w:sz w:val="26"/>
          <w:szCs w:val="26"/>
        </w:rPr>
        <w:t>___________________</w:t>
      </w:r>
      <w:r>
        <w:rPr>
          <w:sz w:val="26"/>
          <w:szCs w:val="26"/>
        </w:rPr>
        <w:t>_________________</w:t>
      </w:r>
      <w:r w:rsidRPr="00CA66E1">
        <w:rPr>
          <w:sz w:val="26"/>
          <w:szCs w:val="26"/>
        </w:rPr>
        <w:t xml:space="preserve"> ___</w:t>
      </w:r>
      <w:r>
        <w:rPr>
          <w:sz w:val="26"/>
          <w:szCs w:val="26"/>
        </w:rPr>
        <w:t>____</w:t>
      </w:r>
      <w:r w:rsidRPr="00CA66E1">
        <w:rPr>
          <w:sz w:val="26"/>
          <w:szCs w:val="26"/>
        </w:rPr>
        <w:t>_____________</w:t>
      </w:r>
      <w:r>
        <w:rPr>
          <w:sz w:val="26"/>
          <w:szCs w:val="26"/>
        </w:rPr>
        <w:t>_________________________</w:t>
      </w:r>
      <w:r w:rsidRPr="00CA66E1">
        <w:rPr>
          <w:sz w:val="26"/>
          <w:szCs w:val="26"/>
        </w:rPr>
        <w:t>__________________________.</w:t>
      </w:r>
    </w:p>
    <w:p w:rsidR="00FC314A" w:rsidRPr="00767408" w:rsidRDefault="00FC314A" w:rsidP="00767408">
      <w:pPr>
        <w:tabs>
          <w:tab w:val="left" w:pos="993"/>
          <w:tab w:val="left" w:pos="1134"/>
        </w:tabs>
        <w:ind w:firstLine="709"/>
        <w:jc w:val="both"/>
        <w:rPr>
          <w:rFonts w:eastAsiaTheme="minorHAnsi"/>
          <w:sz w:val="26"/>
          <w:szCs w:val="26"/>
          <w:lang w:eastAsia="en-US"/>
        </w:rPr>
      </w:pPr>
      <w:r w:rsidRPr="00CA66E1">
        <w:rPr>
          <w:sz w:val="26"/>
          <w:szCs w:val="26"/>
        </w:rPr>
        <w:t>1.3.</w:t>
      </w:r>
      <w:r w:rsidRPr="00CA66E1">
        <w:rPr>
          <w:sz w:val="26"/>
          <w:szCs w:val="26"/>
        </w:rPr>
        <w:tab/>
        <w:t xml:space="preserve">Земельный участок по настоящему договору предоставляется для </w:t>
      </w:r>
      <w:r w:rsidRPr="0031449B">
        <w:rPr>
          <w:sz w:val="26"/>
          <w:szCs w:val="26"/>
        </w:rPr>
        <w:t>целевого использования и на период</w:t>
      </w:r>
      <w:r>
        <w:rPr>
          <w:sz w:val="26"/>
          <w:szCs w:val="26"/>
        </w:rPr>
        <w:t xml:space="preserve">, определенные </w:t>
      </w:r>
      <w:r w:rsidRPr="00CA66E1">
        <w:rPr>
          <w:sz w:val="26"/>
          <w:szCs w:val="26"/>
        </w:rPr>
        <w:t xml:space="preserve">Схемой размещения нестационарных торговых объектов на территории муниципального образования город Норильск, утвержденной </w:t>
      </w:r>
      <w:r w:rsidRPr="00CA66E1">
        <w:rPr>
          <w:rFonts w:eastAsia="Calibri"/>
          <w:sz w:val="26"/>
          <w:szCs w:val="26"/>
          <w:lang w:eastAsia="en-US"/>
        </w:rPr>
        <w:t>Постановлением Администрации города Норильска Красноярского края от 07.03.2014 № 111</w:t>
      </w:r>
      <w:r w:rsidRPr="00CA66E1">
        <w:rPr>
          <w:sz w:val="26"/>
          <w:szCs w:val="26"/>
        </w:rPr>
        <w:t xml:space="preserve">, </w:t>
      </w:r>
      <w:r>
        <w:rPr>
          <w:sz w:val="26"/>
          <w:szCs w:val="26"/>
        </w:rPr>
        <w:t>а именно: п</w:t>
      </w:r>
      <w:r w:rsidRPr="0031449B">
        <w:rPr>
          <w:sz w:val="26"/>
          <w:szCs w:val="26"/>
        </w:rPr>
        <w:t>од размещение нестационарного торгового объекта:</w:t>
      </w:r>
      <w:r>
        <w:rPr>
          <w:sz w:val="26"/>
          <w:szCs w:val="26"/>
        </w:rPr>
        <w:t xml:space="preserve"> _______________________________________</w:t>
      </w:r>
      <w:r w:rsidRPr="00945FF3">
        <w:rPr>
          <w:sz w:val="20"/>
          <w:szCs w:val="20"/>
        </w:rPr>
        <w:t xml:space="preserve"> </w:t>
      </w:r>
      <w:r>
        <w:rPr>
          <w:sz w:val="26"/>
          <w:szCs w:val="26"/>
        </w:rPr>
        <w:t>_________________________________________</w:t>
      </w:r>
      <w:r w:rsidR="00767408">
        <w:rPr>
          <w:sz w:val="26"/>
          <w:szCs w:val="26"/>
        </w:rPr>
        <w:t xml:space="preserve"> </w:t>
      </w:r>
      <w:r w:rsidR="00767408" w:rsidRPr="00CA66E1">
        <w:rPr>
          <w:sz w:val="26"/>
          <w:szCs w:val="26"/>
        </w:rPr>
        <w:t>(далее - Сезонный объект)</w:t>
      </w:r>
      <w:r w:rsidRPr="00CA66E1">
        <w:rPr>
          <w:sz w:val="26"/>
          <w:szCs w:val="26"/>
        </w:rPr>
        <w:t xml:space="preserve">, </w:t>
      </w:r>
      <w:r>
        <w:rPr>
          <w:sz w:val="26"/>
          <w:szCs w:val="26"/>
        </w:rPr>
        <w:t xml:space="preserve">в период с 01 июня по 30 сентября </w:t>
      </w:r>
      <w:r w:rsidR="00767408">
        <w:rPr>
          <w:rFonts w:eastAsiaTheme="minorHAnsi"/>
          <w:sz w:val="26"/>
          <w:szCs w:val="26"/>
          <w:lang w:eastAsia="en-US"/>
        </w:rPr>
        <w:t xml:space="preserve">каждого календарного года, в пределах срока действия </w:t>
      </w:r>
      <w:r w:rsidR="008D24DB">
        <w:rPr>
          <w:rFonts w:eastAsiaTheme="minorHAnsi"/>
          <w:sz w:val="26"/>
          <w:szCs w:val="26"/>
          <w:lang w:eastAsia="en-US"/>
        </w:rPr>
        <w:t>настоящего Договора</w:t>
      </w:r>
      <w:r w:rsidR="00767408">
        <w:rPr>
          <w:rFonts w:eastAsiaTheme="minorHAnsi"/>
          <w:sz w:val="26"/>
          <w:szCs w:val="26"/>
          <w:lang w:eastAsia="en-US"/>
        </w:rPr>
        <w:t>.</w:t>
      </w:r>
    </w:p>
    <w:p w:rsidR="00FC314A" w:rsidRPr="00767408" w:rsidRDefault="00FC314A" w:rsidP="00FC314A">
      <w:pPr>
        <w:tabs>
          <w:tab w:val="left" w:pos="1134"/>
          <w:tab w:val="left" w:pos="1276"/>
        </w:tabs>
        <w:ind w:firstLine="709"/>
        <w:jc w:val="both"/>
        <w:rPr>
          <w:b/>
          <w:bCs/>
          <w:i/>
          <w:iCs/>
          <w:sz w:val="26"/>
          <w:szCs w:val="26"/>
        </w:rPr>
      </w:pPr>
      <w:r w:rsidRPr="00767408">
        <w:rPr>
          <w:b/>
          <w:i/>
          <w:sz w:val="26"/>
          <w:szCs w:val="26"/>
        </w:rPr>
        <w:t>Земельный участок, предоставленный по настоящему договору, не предназначен для размещения объектов недвижимого имущества</w:t>
      </w:r>
      <w:r w:rsidRPr="00767408">
        <w:rPr>
          <w:b/>
          <w:i/>
          <w:iCs/>
          <w:sz w:val="26"/>
          <w:szCs w:val="26"/>
        </w:rPr>
        <w:t>.</w:t>
      </w:r>
    </w:p>
    <w:p w:rsidR="00FC314A" w:rsidRPr="00CA66E1" w:rsidRDefault="00FC314A" w:rsidP="00FC314A">
      <w:pPr>
        <w:tabs>
          <w:tab w:val="left" w:pos="1134"/>
        </w:tabs>
        <w:ind w:firstLine="709"/>
        <w:jc w:val="both"/>
        <w:rPr>
          <w:sz w:val="26"/>
          <w:szCs w:val="26"/>
        </w:rPr>
      </w:pPr>
      <w:r w:rsidRPr="00CA66E1">
        <w:rPr>
          <w:sz w:val="26"/>
          <w:szCs w:val="26"/>
        </w:rPr>
        <w:t>1.4.</w:t>
      </w:r>
      <w:r w:rsidRPr="00CA66E1">
        <w:rPr>
          <w:sz w:val="26"/>
          <w:szCs w:val="26"/>
        </w:rPr>
        <w:tab/>
        <w:t>Срок аренды земельного участка устанавливается</w:t>
      </w:r>
      <w:r w:rsidRPr="00CA66E1">
        <w:rPr>
          <w:bCs/>
          <w:iCs/>
          <w:sz w:val="26"/>
          <w:szCs w:val="26"/>
        </w:rPr>
        <w:t xml:space="preserve"> с _______</w:t>
      </w:r>
      <w:r w:rsidR="00FD5F5F">
        <w:rPr>
          <w:bCs/>
          <w:iCs/>
          <w:sz w:val="26"/>
          <w:szCs w:val="26"/>
        </w:rPr>
        <w:t>2018</w:t>
      </w:r>
      <w:r w:rsidRPr="00CA66E1">
        <w:rPr>
          <w:bCs/>
          <w:iCs/>
          <w:sz w:val="26"/>
          <w:szCs w:val="26"/>
        </w:rPr>
        <w:t xml:space="preserve"> по </w:t>
      </w:r>
      <w:r w:rsidR="00FD5F5F">
        <w:rPr>
          <w:bCs/>
          <w:iCs/>
          <w:sz w:val="26"/>
          <w:szCs w:val="26"/>
        </w:rPr>
        <w:t>30.09.2022</w:t>
      </w:r>
      <w:r w:rsidRPr="00CA66E1">
        <w:rPr>
          <w:bCs/>
          <w:iCs/>
          <w:sz w:val="26"/>
          <w:szCs w:val="26"/>
        </w:rPr>
        <w:t>.</w:t>
      </w:r>
    </w:p>
    <w:p w:rsidR="00FC314A" w:rsidRPr="00CA66E1" w:rsidRDefault="00FC314A" w:rsidP="00FC314A">
      <w:pPr>
        <w:autoSpaceDE w:val="0"/>
        <w:autoSpaceDN w:val="0"/>
        <w:adjustRightInd w:val="0"/>
        <w:ind w:firstLine="709"/>
        <w:jc w:val="center"/>
        <w:outlineLvl w:val="1"/>
        <w:rPr>
          <w:b/>
          <w:bCs/>
          <w:sz w:val="26"/>
          <w:szCs w:val="26"/>
        </w:rPr>
      </w:pPr>
      <w:r w:rsidRPr="00CA66E1">
        <w:rPr>
          <w:b/>
          <w:bCs/>
          <w:sz w:val="26"/>
          <w:szCs w:val="26"/>
        </w:rPr>
        <w:t>Статья 2. Права и обязанности Сторон</w:t>
      </w:r>
    </w:p>
    <w:p w:rsidR="00FC314A" w:rsidRPr="00CA66E1" w:rsidRDefault="00FC314A" w:rsidP="00FC314A">
      <w:pPr>
        <w:tabs>
          <w:tab w:val="left" w:pos="1134"/>
        </w:tabs>
        <w:autoSpaceDE w:val="0"/>
        <w:autoSpaceDN w:val="0"/>
        <w:adjustRightInd w:val="0"/>
        <w:ind w:firstLine="709"/>
        <w:jc w:val="both"/>
        <w:outlineLvl w:val="1"/>
        <w:rPr>
          <w:sz w:val="26"/>
          <w:szCs w:val="26"/>
        </w:rPr>
      </w:pPr>
      <w:r w:rsidRPr="00CA66E1">
        <w:rPr>
          <w:sz w:val="26"/>
          <w:szCs w:val="26"/>
        </w:rPr>
        <w:t>2.1.</w:t>
      </w:r>
      <w:r w:rsidRPr="00CA66E1">
        <w:rPr>
          <w:sz w:val="26"/>
          <w:szCs w:val="26"/>
        </w:rPr>
        <w:tab/>
      </w:r>
      <w:r w:rsidRPr="00CA66E1">
        <w:rPr>
          <w:sz w:val="26"/>
          <w:szCs w:val="26"/>
          <w:u w:val="single"/>
        </w:rPr>
        <w:t>Арендодатель обязан</w:t>
      </w:r>
      <w:r w:rsidRPr="00CA66E1">
        <w:rPr>
          <w:sz w:val="26"/>
          <w:szCs w:val="26"/>
        </w:rPr>
        <w:t>:</w:t>
      </w:r>
    </w:p>
    <w:p w:rsidR="00FC314A" w:rsidRPr="00CA66E1" w:rsidRDefault="00FC314A" w:rsidP="00FC314A">
      <w:pPr>
        <w:tabs>
          <w:tab w:val="left" w:pos="1134"/>
        </w:tabs>
        <w:autoSpaceDE w:val="0"/>
        <w:autoSpaceDN w:val="0"/>
        <w:adjustRightInd w:val="0"/>
        <w:ind w:firstLine="709"/>
        <w:jc w:val="both"/>
        <w:outlineLvl w:val="1"/>
        <w:rPr>
          <w:sz w:val="26"/>
          <w:szCs w:val="26"/>
        </w:rPr>
      </w:pPr>
      <w:r w:rsidRPr="00CA66E1">
        <w:rPr>
          <w:sz w:val="26"/>
          <w:szCs w:val="26"/>
        </w:rPr>
        <w:t>2.1.1.</w:t>
      </w:r>
      <w:r w:rsidRPr="00CA66E1">
        <w:rPr>
          <w:sz w:val="26"/>
          <w:szCs w:val="26"/>
        </w:rPr>
        <w:tab/>
        <w:t xml:space="preserve">В течении </w:t>
      </w:r>
      <w:r w:rsidR="00767408">
        <w:rPr>
          <w:sz w:val="26"/>
          <w:szCs w:val="26"/>
        </w:rPr>
        <w:t>тридцати</w:t>
      </w:r>
      <w:r w:rsidRPr="00CA66E1">
        <w:rPr>
          <w:sz w:val="26"/>
          <w:szCs w:val="26"/>
        </w:rPr>
        <w:t xml:space="preserve"> рабочих дней рассматривать письменное обращения Арендатора, связанные с исполнением настоящего договора. </w:t>
      </w:r>
    </w:p>
    <w:p w:rsidR="00FC314A" w:rsidRPr="00CA66E1" w:rsidRDefault="00FC314A" w:rsidP="00FC314A">
      <w:pPr>
        <w:tabs>
          <w:tab w:val="left" w:pos="1134"/>
        </w:tabs>
        <w:autoSpaceDE w:val="0"/>
        <w:autoSpaceDN w:val="0"/>
        <w:adjustRightInd w:val="0"/>
        <w:ind w:firstLine="709"/>
        <w:jc w:val="both"/>
        <w:outlineLvl w:val="1"/>
        <w:rPr>
          <w:sz w:val="26"/>
          <w:szCs w:val="26"/>
        </w:rPr>
      </w:pPr>
      <w:r w:rsidRPr="00CA66E1">
        <w:rPr>
          <w:sz w:val="26"/>
          <w:szCs w:val="26"/>
        </w:rPr>
        <w:t>2.1.2.</w:t>
      </w:r>
      <w:r w:rsidRPr="00CA66E1">
        <w:rPr>
          <w:sz w:val="26"/>
          <w:szCs w:val="26"/>
        </w:rPr>
        <w:tab/>
        <w:t>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Pr>
          <w:sz w:val="26"/>
          <w:szCs w:val="26"/>
        </w:rPr>
        <w:t>2.1.3</w:t>
      </w:r>
      <w:r w:rsidRPr="00CA66E1">
        <w:rPr>
          <w:sz w:val="26"/>
          <w:szCs w:val="26"/>
        </w:rPr>
        <w:t>.</w:t>
      </w:r>
      <w:r w:rsidRPr="00CA66E1">
        <w:rPr>
          <w:sz w:val="26"/>
          <w:szCs w:val="26"/>
        </w:rPr>
        <w:tab/>
        <w:t>В течении пяти рабочих дней с момента заключения настоящего договора передать земельный участок Арендатору по акту приема – передачи.</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2.2.</w:t>
      </w:r>
      <w:r w:rsidRPr="00CA66E1">
        <w:rPr>
          <w:sz w:val="26"/>
          <w:szCs w:val="26"/>
        </w:rPr>
        <w:tab/>
      </w:r>
      <w:r w:rsidRPr="00CA66E1">
        <w:rPr>
          <w:sz w:val="26"/>
          <w:szCs w:val="26"/>
          <w:u w:val="single"/>
        </w:rPr>
        <w:t>Арендодатель имеет право:</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2.2.1.</w:t>
      </w:r>
      <w:r w:rsidRPr="00CA66E1">
        <w:rPr>
          <w:sz w:val="26"/>
          <w:szCs w:val="26"/>
        </w:rPr>
        <w:tab/>
        <w:t>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lastRenderedPageBreak/>
        <w:t>2.2.2.</w:t>
      </w:r>
      <w:r w:rsidRPr="00CA66E1">
        <w:rPr>
          <w:sz w:val="26"/>
          <w:szCs w:val="26"/>
        </w:rPr>
        <w:tab/>
        <w:t>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2.2.</w:t>
      </w:r>
      <w:r>
        <w:rPr>
          <w:sz w:val="26"/>
          <w:szCs w:val="26"/>
        </w:rPr>
        <w:t>3</w:t>
      </w:r>
      <w:r w:rsidRPr="00CA66E1">
        <w:rPr>
          <w:sz w:val="26"/>
          <w:szCs w:val="26"/>
        </w:rPr>
        <w:t>.</w:t>
      </w:r>
      <w:r w:rsidRPr="00CA66E1">
        <w:rPr>
          <w:sz w:val="26"/>
          <w:szCs w:val="26"/>
        </w:rPr>
        <w:tab/>
        <w:t>При получении от Арендатора уведомления о готовности Сезонного объекта к началу функционирования, Арендодатель в течении трех рабочих дней с привлечением специалистов Управления потребительского рынка и услуг Администрации города Норильска, Управления по градостроительству и землепользованию Администрации города Норильска, Управления городского хозяйства Администрации города Норильска, определенных приказами руководителей соответствующих управлений, проводит оценку соответствия Сезонного объекта пунктам 1.3, 2.3.4 – 2.3.6, 2.3.20, 2.5.1 настоящего Договора. По результатам оценки специалистами вышеуказанных управлений Управлением потребительского рынка и услуг Администрации города Норильска составляется мотивированное заключение о соответствии Сезонного объекта условиям настоящего Договора. В случае выявления несоответствия Сезонного объекта требованиям настоящего Договора, Арендатору предоставляется 10-дневный срок для их устранения. В случае досрочного устранения несоответствия, Арендатор сообщает об этом Арендодателю, после чего проводится повторная оценка Сезонного объекта.</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Pr>
          <w:sz w:val="26"/>
          <w:szCs w:val="26"/>
        </w:rPr>
        <w:t>2.2.4</w:t>
      </w:r>
      <w:r w:rsidRPr="00CA66E1">
        <w:rPr>
          <w:sz w:val="26"/>
          <w:szCs w:val="26"/>
        </w:rPr>
        <w:t>.</w:t>
      </w:r>
      <w:r w:rsidRPr="00CA66E1">
        <w:rPr>
          <w:sz w:val="26"/>
          <w:szCs w:val="26"/>
        </w:rPr>
        <w:tab/>
        <w:t>В одностороннем порядке отказаться от исполнения настоящего Договора в случаях, предусмотренных п. 5.2 настоящего Договора.</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2.3.</w:t>
      </w:r>
      <w:r w:rsidRPr="00CA66E1">
        <w:rPr>
          <w:sz w:val="26"/>
          <w:szCs w:val="26"/>
        </w:rPr>
        <w:tab/>
      </w:r>
      <w:r w:rsidRPr="00CA66E1">
        <w:rPr>
          <w:sz w:val="26"/>
          <w:szCs w:val="26"/>
          <w:u w:val="single"/>
        </w:rPr>
        <w:t>Арендатор обязан:</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2.3.1.</w:t>
      </w:r>
      <w:r w:rsidRPr="00CA66E1">
        <w:rPr>
          <w:sz w:val="26"/>
          <w:szCs w:val="26"/>
        </w:rPr>
        <w:tab/>
        <w:t>Принять земельный участок по акту приема-передачи и использовать их исключительно в целях, указанных в пункте 1.3 настоящего договора.</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2.3.2.</w:t>
      </w:r>
      <w:r w:rsidRPr="00CA66E1">
        <w:rPr>
          <w:sz w:val="26"/>
          <w:szCs w:val="26"/>
        </w:rPr>
        <w:tab/>
        <w:t>Выполнять все условия настоящего договора.</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2.3.3.</w:t>
      </w:r>
      <w:r w:rsidRPr="00CA66E1">
        <w:rPr>
          <w:sz w:val="26"/>
          <w:szCs w:val="26"/>
        </w:rPr>
        <w:tab/>
        <w:t>Не позднее, чем за 3 рабочих дня до начала функционирования Сезонного объекта уведомить Арендодателя о готовности Сезонного объекта к функционированию. Начать функционирование Сезонного объекта только после получения положительного мотивированного заключения, указанного в п. 2.2.</w:t>
      </w:r>
      <w:r>
        <w:rPr>
          <w:sz w:val="26"/>
          <w:szCs w:val="26"/>
        </w:rPr>
        <w:t>3</w:t>
      </w:r>
      <w:r w:rsidRPr="00CA66E1">
        <w:rPr>
          <w:sz w:val="26"/>
          <w:szCs w:val="26"/>
        </w:rPr>
        <w:t xml:space="preserve"> настоящего Договора.</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2.3.4.</w:t>
      </w:r>
      <w:r w:rsidRPr="00CA66E1">
        <w:rPr>
          <w:sz w:val="26"/>
          <w:szCs w:val="26"/>
        </w:rPr>
        <w:tab/>
        <w:t>Обеспечить архитектурно-дизайнерское решение внешнего вида Сезонного объекта в соответствии с согласованным Управлением по градостроительству и землепользованию Администрации города Норильска эскизным проектом.</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2.3.5.</w:t>
      </w:r>
      <w:r w:rsidRPr="00CA66E1">
        <w:rPr>
          <w:sz w:val="26"/>
          <w:szCs w:val="26"/>
        </w:rPr>
        <w:tab/>
        <w:t>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2.3.6.</w:t>
      </w:r>
      <w:r w:rsidRPr="00CA66E1">
        <w:rPr>
          <w:sz w:val="26"/>
          <w:szCs w:val="26"/>
        </w:rPr>
        <w:tab/>
        <w:t xml:space="preserve">Заключить договор с соответствующими службами на подключение электроэнергии (при необходимости), на очистку биотуалетов (для летних кафе, детских площадок). </w:t>
      </w:r>
    </w:p>
    <w:p w:rsidR="00FC314A" w:rsidRPr="00CA66E1" w:rsidRDefault="00FC314A" w:rsidP="00FC314A">
      <w:pPr>
        <w:tabs>
          <w:tab w:val="left" w:pos="993"/>
          <w:tab w:val="left" w:pos="1418"/>
        </w:tabs>
        <w:autoSpaceDE w:val="0"/>
        <w:autoSpaceDN w:val="0"/>
        <w:adjustRightInd w:val="0"/>
        <w:ind w:right="-1" w:firstLine="709"/>
        <w:jc w:val="both"/>
        <w:outlineLvl w:val="1"/>
        <w:rPr>
          <w:sz w:val="26"/>
          <w:szCs w:val="26"/>
        </w:rPr>
      </w:pPr>
      <w:r w:rsidRPr="00CA66E1">
        <w:rPr>
          <w:sz w:val="26"/>
          <w:szCs w:val="26"/>
        </w:rPr>
        <w:t>2.3.7.</w:t>
      </w:r>
      <w:r w:rsidRPr="00CA66E1">
        <w:rPr>
          <w:sz w:val="26"/>
          <w:szCs w:val="26"/>
        </w:rPr>
        <w:tab/>
        <w:t>Обеспечить выполнение требований Федерального закона от 30.03.1999 № 52-ФЗ «О санитарно-эпидемиологическом благополучии населения» в части соблюдения санитарных правил и проведения мероприятий по обеспечению качества реализуемых пищевых продуктов.</w:t>
      </w:r>
    </w:p>
    <w:p w:rsidR="00FC314A" w:rsidRPr="00CA66E1" w:rsidRDefault="00FC314A" w:rsidP="00FC314A">
      <w:pPr>
        <w:tabs>
          <w:tab w:val="left" w:pos="993"/>
          <w:tab w:val="left" w:pos="1418"/>
        </w:tabs>
        <w:autoSpaceDE w:val="0"/>
        <w:autoSpaceDN w:val="0"/>
        <w:adjustRightInd w:val="0"/>
        <w:ind w:right="-1" w:firstLine="709"/>
        <w:jc w:val="both"/>
        <w:outlineLvl w:val="1"/>
        <w:rPr>
          <w:sz w:val="26"/>
          <w:szCs w:val="26"/>
        </w:rPr>
      </w:pPr>
      <w:r w:rsidRPr="00CA66E1">
        <w:rPr>
          <w:sz w:val="26"/>
          <w:szCs w:val="26"/>
        </w:rPr>
        <w:t>2.3.8.</w:t>
      </w:r>
      <w:r w:rsidRPr="00CA66E1">
        <w:rPr>
          <w:sz w:val="26"/>
          <w:szCs w:val="26"/>
        </w:rPr>
        <w:tab/>
        <w:t>Хранить копию настоящего Договора по месту расположения Сезонного объекта.</w:t>
      </w:r>
    </w:p>
    <w:p w:rsidR="00FC314A" w:rsidRPr="00CA66E1" w:rsidRDefault="00FC314A" w:rsidP="00FC314A">
      <w:pPr>
        <w:tabs>
          <w:tab w:val="left" w:pos="993"/>
        </w:tabs>
        <w:autoSpaceDE w:val="0"/>
        <w:autoSpaceDN w:val="0"/>
        <w:adjustRightInd w:val="0"/>
        <w:ind w:right="-1" w:firstLine="709"/>
        <w:jc w:val="both"/>
        <w:outlineLvl w:val="1"/>
        <w:rPr>
          <w:sz w:val="26"/>
          <w:szCs w:val="26"/>
        </w:rPr>
      </w:pPr>
      <w:r w:rsidRPr="00CA66E1">
        <w:rPr>
          <w:sz w:val="26"/>
          <w:szCs w:val="26"/>
        </w:rPr>
        <w:t>2.3.9.</w:t>
      </w:r>
      <w:r w:rsidRPr="00CA66E1">
        <w:rPr>
          <w:sz w:val="26"/>
          <w:szCs w:val="26"/>
        </w:rPr>
        <w:tab/>
        <w:t>Своевременно и полностью в соответствии с пунктами 3.1 – 3.3 настоящего договора выплачивать арендную плату, установленную настоящим договором, изменениями и дополнениями к нему, подписанными Сторонами.</w:t>
      </w:r>
    </w:p>
    <w:p w:rsidR="00FC314A" w:rsidRPr="00CA66E1" w:rsidRDefault="00FC314A" w:rsidP="00FC314A">
      <w:pPr>
        <w:tabs>
          <w:tab w:val="left" w:pos="1418"/>
        </w:tabs>
        <w:autoSpaceDE w:val="0"/>
        <w:autoSpaceDN w:val="0"/>
        <w:adjustRightInd w:val="0"/>
        <w:ind w:right="-1" w:firstLine="709"/>
        <w:jc w:val="both"/>
        <w:outlineLvl w:val="1"/>
        <w:rPr>
          <w:sz w:val="26"/>
          <w:szCs w:val="26"/>
        </w:rPr>
      </w:pPr>
      <w:r w:rsidRPr="00CA66E1">
        <w:rPr>
          <w:sz w:val="26"/>
          <w:szCs w:val="26"/>
        </w:rPr>
        <w:t xml:space="preserve">Арендатор обязан перечислять арендную плату </w:t>
      </w:r>
      <w:r>
        <w:rPr>
          <w:sz w:val="26"/>
          <w:szCs w:val="26"/>
        </w:rPr>
        <w:t xml:space="preserve">согласно п. </w:t>
      </w:r>
      <w:r w:rsidRPr="00CA66E1">
        <w:rPr>
          <w:sz w:val="26"/>
          <w:szCs w:val="26"/>
        </w:rPr>
        <w:t>3.</w:t>
      </w:r>
      <w:r>
        <w:rPr>
          <w:sz w:val="26"/>
          <w:szCs w:val="26"/>
        </w:rPr>
        <w:t>1</w:t>
      </w:r>
      <w:r w:rsidRPr="00CA66E1">
        <w:rPr>
          <w:sz w:val="26"/>
          <w:szCs w:val="26"/>
        </w:rPr>
        <w:t xml:space="preserve"> настоящего договора, в порядке</w:t>
      </w:r>
      <w:r>
        <w:rPr>
          <w:sz w:val="26"/>
          <w:szCs w:val="26"/>
        </w:rPr>
        <w:t>, предусмотренном пунктами 3.2 -</w:t>
      </w:r>
      <w:r w:rsidRPr="00CA66E1">
        <w:rPr>
          <w:sz w:val="26"/>
          <w:szCs w:val="26"/>
        </w:rPr>
        <w:t xml:space="preserve"> 3.</w:t>
      </w:r>
      <w:r>
        <w:rPr>
          <w:sz w:val="26"/>
          <w:szCs w:val="26"/>
        </w:rPr>
        <w:t>8</w:t>
      </w:r>
      <w:r w:rsidRPr="00CA66E1">
        <w:rPr>
          <w:sz w:val="26"/>
          <w:szCs w:val="26"/>
        </w:rPr>
        <w:t xml:space="preserve"> настоящего договора.</w:t>
      </w:r>
    </w:p>
    <w:p w:rsidR="00FC314A" w:rsidRPr="00CA66E1" w:rsidRDefault="00FC314A" w:rsidP="001D626F">
      <w:pPr>
        <w:tabs>
          <w:tab w:val="left" w:pos="993"/>
          <w:tab w:val="left" w:pos="1560"/>
        </w:tabs>
        <w:autoSpaceDE w:val="0"/>
        <w:autoSpaceDN w:val="0"/>
        <w:adjustRightInd w:val="0"/>
        <w:ind w:right="-1" w:firstLine="709"/>
        <w:jc w:val="both"/>
        <w:outlineLvl w:val="1"/>
        <w:rPr>
          <w:sz w:val="26"/>
          <w:szCs w:val="26"/>
        </w:rPr>
      </w:pPr>
      <w:r w:rsidRPr="00CA66E1">
        <w:rPr>
          <w:sz w:val="26"/>
          <w:szCs w:val="26"/>
        </w:rPr>
        <w:lastRenderedPageBreak/>
        <w:t>2.3.10.</w:t>
      </w:r>
      <w:r w:rsidRPr="00CA66E1">
        <w:rPr>
          <w:sz w:val="26"/>
          <w:szCs w:val="26"/>
        </w:rPr>
        <w:tab/>
        <w:t>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муниципального контроля, иных контролирующих органов.</w:t>
      </w:r>
    </w:p>
    <w:p w:rsidR="00FC314A" w:rsidRPr="00CA66E1" w:rsidRDefault="00FC314A" w:rsidP="00FC314A">
      <w:pPr>
        <w:tabs>
          <w:tab w:val="left" w:pos="993"/>
        </w:tabs>
        <w:autoSpaceDE w:val="0"/>
        <w:autoSpaceDN w:val="0"/>
        <w:adjustRightInd w:val="0"/>
        <w:ind w:firstLine="709"/>
        <w:jc w:val="both"/>
        <w:outlineLvl w:val="1"/>
        <w:rPr>
          <w:sz w:val="26"/>
          <w:szCs w:val="26"/>
        </w:rPr>
      </w:pPr>
      <w:r>
        <w:rPr>
          <w:sz w:val="26"/>
          <w:szCs w:val="26"/>
        </w:rPr>
        <w:t xml:space="preserve">2.3.11. </w:t>
      </w:r>
      <w:r w:rsidRPr="00CA66E1">
        <w:rPr>
          <w:sz w:val="26"/>
          <w:szCs w:val="26"/>
        </w:rPr>
        <w:t>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ней территории</w:t>
      </w:r>
      <w:r>
        <w:rPr>
          <w:sz w:val="26"/>
          <w:szCs w:val="26"/>
        </w:rPr>
        <w:t>.</w:t>
      </w:r>
    </w:p>
    <w:p w:rsidR="00FC314A" w:rsidRPr="00CA66E1" w:rsidRDefault="00FC314A" w:rsidP="00FC314A">
      <w:pPr>
        <w:tabs>
          <w:tab w:val="left" w:pos="993"/>
        </w:tabs>
        <w:autoSpaceDE w:val="0"/>
        <w:autoSpaceDN w:val="0"/>
        <w:adjustRightInd w:val="0"/>
        <w:ind w:firstLine="709"/>
        <w:jc w:val="both"/>
        <w:outlineLvl w:val="1"/>
        <w:rPr>
          <w:sz w:val="26"/>
          <w:szCs w:val="26"/>
        </w:rPr>
      </w:pPr>
      <w:r>
        <w:rPr>
          <w:sz w:val="26"/>
          <w:szCs w:val="26"/>
        </w:rPr>
        <w:t xml:space="preserve">2.3.12. </w:t>
      </w:r>
      <w:r w:rsidRPr="00CA66E1">
        <w:rPr>
          <w:sz w:val="26"/>
          <w:szCs w:val="26"/>
        </w:rPr>
        <w:t>Выполнять в установленный срок предписания Арендодателя, органов государственного, муниципального контроля,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 нарушении правил, предъявляемых к организации и размещению летнего кафе, объекта сезонной мелкорозничной торговли, детской игровой площадки.</w:t>
      </w:r>
    </w:p>
    <w:p w:rsidR="00FC314A" w:rsidRPr="00CA66E1" w:rsidRDefault="00FC314A" w:rsidP="001D626F">
      <w:pPr>
        <w:tabs>
          <w:tab w:val="left" w:pos="993"/>
          <w:tab w:val="left" w:pos="1418"/>
        </w:tabs>
        <w:autoSpaceDE w:val="0"/>
        <w:autoSpaceDN w:val="0"/>
        <w:adjustRightInd w:val="0"/>
        <w:ind w:firstLine="709"/>
        <w:jc w:val="both"/>
        <w:outlineLvl w:val="1"/>
        <w:rPr>
          <w:sz w:val="26"/>
          <w:szCs w:val="26"/>
        </w:rPr>
      </w:pPr>
      <w:r>
        <w:rPr>
          <w:sz w:val="26"/>
          <w:szCs w:val="26"/>
        </w:rPr>
        <w:t xml:space="preserve">2.3.13. </w:t>
      </w:r>
      <w:r w:rsidRPr="00CA66E1">
        <w:rPr>
          <w:sz w:val="26"/>
          <w:szCs w:val="26"/>
        </w:rPr>
        <w:t>Обеспечивать свободный доступ специалистам Управления потребительского рынка и услуг Администрации города Норильска, Управления по градостроительству и землепользованию Администрации города Норильска, Управления городского хозяйства Администрации города Норильска для проверки соблюдения Арендатором пунктов 2.3.</w:t>
      </w:r>
      <w:r>
        <w:rPr>
          <w:sz w:val="26"/>
          <w:szCs w:val="26"/>
        </w:rPr>
        <w:t>3</w:t>
      </w:r>
      <w:r w:rsidRPr="00CA66E1">
        <w:rPr>
          <w:sz w:val="26"/>
          <w:szCs w:val="26"/>
        </w:rPr>
        <w:t xml:space="preserve"> – 2.3.</w:t>
      </w:r>
      <w:r>
        <w:rPr>
          <w:sz w:val="26"/>
          <w:szCs w:val="26"/>
        </w:rPr>
        <w:t>8</w:t>
      </w:r>
      <w:r w:rsidRPr="00CA66E1">
        <w:rPr>
          <w:sz w:val="26"/>
          <w:szCs w:val="26"/>
        </w:rPr>
        <w:t>, 2.3.20, настоящего Договора.</w:t>
      </w:r>
    </w:p>
    <w:p w:rsidR="00FC314A" w:rsidRPr="00CA66E1" w:rsidRDefault="00FC314A" w:rsidP="00FC314A">
      <w:pPr>
        <w:tabs>
          <w:tab w:val="left" w:pos="993"/>
        </w:tabs>
        <w:autoSpaceDE w:val="0"/>
        <w:autoSpaceDN w:val="0"/>
        <w:adjustRightInd w:val="0"/>
        <w:ind w:firstLine="709"/>
        <w:jc w:val="both"/>
        <w:outlineLvl w:val="1"/>
        <w:rPr>
          <w:sz w:val="26"/>
          <w:szCs w:val="26"/>
        </w:rPr>
      </w:pPr>
      <w:r>
        <w:rPr>
          <w:sz w:val="26"/>
          <w:szCs w:val="26"/>
        </w:rPr>
        <w:t xml:space="preserve">2.3.14. </w:t>
      </w:r>
      <w:r w:rsidRPr="00CA66E1">
        <w:rPr>
          <w:sz w:val="26"/>
          <w:szCs w:val="26"/>
        </w:rPr>
        <w:t>Обеспечивать свободный доступ специалистам Арендодателя на земельный участок для определения соответствия выполнения пунктов 2.3.10 – 2.3.12, 2.3.15, 2.3.16, 2.3.18, 2.3.19, 2.3.21, 2.3.2</w:t>
      </w:r>
      <w:r w:rsidR="00767408">
        <w:rPr>
          <w:sz w:val="26"/>
          <w:szCs w:val="26"/>
        </w:rPr>
        <w:t>4</w:t>
      </w:r>
      <w:r w:rsidRPr="00CA66E1">
        <w:rPr>
          <w:sz w:val="26"/>
          <w:szCs w:val="26"/>
        </w:rPr>
        <w:t xml:space="preserve"> условиям настоящего Договора.</w:t>
      </w:r>
    </w:p>
    <w:p w:rsidR="00FC314A" w:rsidRPr="00CA66E1" w:rsidRDefault="00FC314A" w:rsidP="00FC314A">
      <w:pPr>
        <w:tabs>
          <w:tab w:val="left" w:pos="993"/>
        </w:tabs>
        <w:autoSpaceDE w:val="0"/>
        <w:autoSpaceDN w:val="0"/>
        <w:adjustRightInd w:val="0"/>
        <w:ind w:firstLine="709"/>
        <w:jc w:val="both"/>
        <w:outlineLvl w:val="1"/>
        <w:rPr>
          <w:sz w:val="26"/>
          <w:szCs w:val="26"/>
        </w:rPr>
      </w:pPr>
      <w:r>
        <w:rPr>
          <w:sz w:val="26"/>
          <w:szCs w:val="26"/>
        </w:rPr>
        <w:t xml:space="preserve">2.3.15. </w:t>
      </w:r>
      <w:r w:rsidRPr="00CA66E1">
        <w:rPr>
          <w:sz w:val="26"/>
          <w:szCs w:val="26"/>
        </w:rPr>
        <w:t>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314A" w:rsidRPr="00CA66E1" w:rsidRDefault="00FC314A" w:rsidP="00FC314A">
      <w:pPr>
        <w:tabs>
          <w:tab w:val="left" w:pos="993"/>
        </w:tabs>
        <w:autoSpaceDE w:val="0"/>
        <w:autoSpaceDN w:val="0"/>
        <w:adjustRightInd w:val="0"/>
        <w:ind w:firstLine="709"/>
        <w:jc w:val="both"/>
        <w:outlineLvl w:val="1"/>
        <w:rPr>
          <w:sz w:val="26"/>
          <w:szCs w:val="26"/>
        </w:rPr>
      </w:pPr>
      <w:r>
        <w:rPr>
          <w:sz w:val="26"/>
          <w:szCs w:val="26"/>
        </w:rPr>
        <w:t xml:space="preserve">2.3.16. </w:t>
      </w:r>
      <w:r w:rsidRPr="00CA66E1">
        <w:rPr>
          <w:sz w:val="26"/>
          <w:szCs w:val="26"/>
        </w:rPr>
        <w:t>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314A" w:rsidRPr="00CA66E1" w:rsidRDefault="00FC314A" w:rsidP="00FC314A">
      <w:pPr>
        <w:tabs>
          <w:tab w:val="left" w:pos="993"/>
        </w:tabs>
        <w:autoSpaceDE w:val="0"/>
        <w:autoSpaceDN w:val="0"/>
        <w:adjustRightInd w:val="0"/>
        <w:ind w:firstLine="709"/>
        <w:jc w:val="both"/>
        <w:outlineLvl w:val="1"/>
        <w:rPr>
          <w:sz w:val="26"/>
          <w:szCs w:val="26"/>
        </w:rPr>
      </w:pPr>
      <w:r>
        <w:rPr>
          <w:sz w:val="26"/>
          <w:szCs w:val="26"/>
        </w:rPr>
        <w:t xml:space="preserve">2.3.17. </w:t>
      </w:r>
      <w:r w:rsidRPr="00CA66E1">
        <w:rPr>
          <w:sz w:val="26"/>
          <w:szCs w:val="26"/>
        </w:rPr>
        <w:t>Не позднее, чем за 2 (две) недели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314A" w:rsidRPr="00CA66E1" w:rsidRDefault="00FC314A" w:rsidP="00FC314A">
      <w:pPr>
        <w:tabs>
          <w:tab w:val="left" w:pos="993"/>
        </w:tabs>
        <w:autoSpaceDE w:val="0"/>
        <w:autoSpaceDN w:val="0"/>
        <w:adjustRightInd w:val="0"/>
        <w:ind w:firstLine="709"/>
        <w:jc w:val="both"/>
        <w:outlineLvl w:val="1"/>
        <w:rPr>
          <w:sz w:val="26"/>
          <w:szCs w:val="26"/>
        </w:rPr>
      </w:pPr>
      <w:r>
        <w:rPr>
          <w:sz w:val="26"/>
          <w:szCs w:val="26"/>
        </w:rPr>
        <w:t xml:space="preserve">2.3.18. </w:t>
      </w:r>
      <w:r w:rsidRPr="00CA66E1">
        <w:rPr>
          <w:sz w:val="26"/>
          <w:szCs w:val="26"/>
        </w:rPr>
        <w:t>Освободить земельный участок не позднее 3 (трех) календарных дней с момента:</w:t>
      </w:r>
    </w:p>
    <w:p w:rsidR="00FC314A" w:rsidRPr="00CA66E1" w:rsidRDefault="00FC314A" w:rsidP="001D626F">
      <w:pPr>
        <w:tabs>
          <w:tab w:val="left" w:pos="567"/>
          <w:tab w:val="left" w:pos="993"/>
        </w:tabs>
        <w:autoSpaceDE w:val="0"/>
        <w:autoSpaceDN w:val="0"/>
        <w:adjustRightInd w:val="0"/>
        <w:ind w:firstLine="709"/>
        <w:jc w:val="both"/>
        <w:outlineLvl w:val="1"/>
        <w:rPr>
          <w:sz w:val="26"/>
          <w:szCs w:val="26"/>
        </w:rPr>
      </w:pPr>
      <w:proofErr w:type="gramStart"/>
      <w:r w:rsidRPr="00CA66E1">
        <w:rPr>
          <w:sz w:val="26"/>
          <w:szCs w:val="26"/>
        </w:rPr>
        <w:t>а)</w:t>
      </w:r>
      <w:r w:rsidRPr="00CA66E1">
        <w:rPr>
          <w:sz w:val="26"/>
          <w:szCs w:val="26"/>
        </w:rPr>
        <w:tab/>
      </w:r>
      <w:proofErr w:type="gramEnd"/>
      <w:r w:rsidRPr="00CA66E1">
        <w:rPr>
          <w:sz w:val="26"/>
          <w:szCs w:val="26"/>
        </w:rPr>
        <w:t>окончания срока действия настоящего договора;</w:t>
      </w:r>
    </w:p>
    <w:p w:rsidR="00FC314A" w:rsidRPr="00CA66E1" w:rsidRDefault="00FC314A" w:rsidP="001D626F">
      <w:pPr>
        <w:tabs>
          <w:tab w:val="left" w:pos="567"/>
          <w:tab w:val="left" w:pos="993"/>
        </w:tabs>
        <w:autoSpaceDE w:val="0"/>
        <w:autoSpaceDN w:val="0"/>
        <w:adjustRightInd w:val="0"/>
        <w:ind w:firstLine="709"/>
        <w:jc w:val="both"/>
        <w:outlineLvl w:val="1"/>
        <w:rPr>
          <w:sz w:val="26"/>
          <w:szCs w:val="26"/>
        </w:rPr>
      </w:pPr>
      <w:proofErr w:type="gramStart"/>
      <w:r w:rsidRPr="00CA66E1">
        <w:rPr>
          <w:sz w:val="26"/>
          <w:szCs w:val="26"/>
        </w:rPr>
        <w:t>б)</w:t>
      </w:r>
      <w:r w:rsidRPr="00CA66E1">
        <w:rPr>
          <w:sz w:val="26"/>
          <w:szCs w:val="26"/>
        </w:rPr>
        <w:tab/>
      </w:r>
      <w:proofErr w:type="gramEnd"/>
      <w:r w:rsidRPr="00CA66E1">
        <w:rPr>
          <w:sz w:val="26"/>
          <w:szCs w:val="26"/>
        </w:rPr>
        <w:t>истечения срока, указанного Арендодателем в предложении о досрочном расторжении настоящего договора в соответствии с пунктом 2.2.5 настоящего договора.</w:t>
      </w:r>
    </w:p>
    <w:p w:rsidR="00FC314A" w:rsidRPr="00CA66E1" w:rsidRDefault="00FC314A" w:rsidP="00FC314A">
      <w:pPr>
        <w:autoSpaceDE w:val="0"/>
        <w:autoSpaceDN w:val="0"/>
        <w:adjustRightInd w:val="0"/>
        <w:ind w:firstLine="709"/>
        <w:jc w:val="both"/>
        <w:outlineLvl w:val="1"/>
        <w:rPr>
          <w:sz w:val="26"/>
          <w:szCs w:val="26"/>
        </w:rPr>
      </w:pPr>
      <w:r w:rsidRPr="00CA66E1">
        <w:rPr>
          <w:sz w:val="26"/>
          <w:szCs w:val="26"/>
        </w:rPr>
        <w:t>В случае отказа произвести возврат земельного участка Арендодатель, предварительно уведомив Арендатора за 10 календарных дней, вправе самостоятельно или посредством привлечения третьих лиц произвести вывоз (снос) с земельного участка Сезонного объекта Арендатора за пределы территории земельного участка без возмещения Арендатору каких-либо убытков относительно имущества Арендатора, которое находилось на земельном участке после истечения срока действия или расторжения настоящего договора.</w:t>
      </w:r>
    </w:p>
    <w:p w:rsidR="00FC314A" w:rsidRPr="00CA66E1" w:rsidRDefault="00FC314A" w:rsidP="00FC314A">
      <w:pPr>
        <w:tabs>
          <w:tab w:val="left" w:pos="993"/>
        </w:tabs>
        <w:autoSpaceDE w:val="0"/>
        <w:autoSpaceDN w:val="0"/>
        <w:adjustRightInd w:val="0"/>
        <w:ind w:right="-1" w:firstLine="709"/>
        <w:jc w:val="both"/>
        <w:outlineLvl w:val="1"/>
        <w:rPr>
          <w:sz w:val="26"/>
          <w:szCs w:val="26"/>
        </w:rPr>
      </w:pPr>
      <w:r>
        <w:rPr>
          <w:sz w:val="26"/>
          <w:szCs w:val="26"/>
        </w:rPr>
        <w:t xml:space="preserve">2.3.19. </w:t>
      </w:r>
      <w:r w:rsidRPr="00CA66E1">
        <w:rPr>
          <w:sz w:val="26"/>
          <w:szCs w:val="26"/>
        </w:rPr>
        <w:t xml:space="preserve">Осуществить мероприятия по охране земель в случае ликвидации объектов, расположенных на арендуемом земельном участке, при наличии на </w:t>
      </w:r>
      <w:r w:rsidRPr="00CA66E1">
        <w:rPr>
          <w:sz w:val="26"/>
          <w:szCs w:val="26"/>
        </w:rPr>
        <w:lastRenderedPageBreak/>
        <w:t>земельном участке загрязнения, захламления или в других предусмотренных законом случаях.</w:t>
      </w:r>
    </w:p>
    <w:p w:rsidR="00FC314A" w:rsidRPr="00CA66E1" w:rsidRDefault="00FC314A" w:rsidP="00FC314A">
      <w:pPr>
        <w:tabs>
          <w:tab w:val="left" w:pos="993"/>
        </w:tabs>
        <w:autoSpaceDE w:val="0"/>
        <w:autoSpaceDN w:val="0"/>
        <w:adjustRightInd w:val="0"/>
        <w:ind w:right="-1" w:firstLine="709"/>
        <w:jc w:val="both"/>
        <w:outlineLvl w:val="1"/>
        <w:rPr>
          <w:sz w:val="26"/>
          <w:szCs w:val="26"/>
        </w:rPr>
      </w:pPr>
      <w:r>
        <w:rPr>
          <w:sz w:val="26"/>
          <w:szCs w:val="26"/>
        </w:rPr>
        <w:t xml:space="preserve">2.3.20. </w:t>
      </w:r>
      <w:r w:rsidRPr="00CA66E1">
        <w:rPr>
          <w:sz w:val="26"/>
          <w:szCs w:val="26"/>
        </w:rPr>
        <w:t>Соблюдать Правила благоустройства территории муниципального образования города Норильска.</w:t>
      </w:r>
    </w:p>
    <w:p w:rsidR="00FC314A" w:rsidRPr="00CA66E1" w:rsidRDefault="00FC314A" w:rsidP="00FC314A">
      <w:pPr>
        <w:tabs>
          <w:tab w:val="left" w:pos="993"/>
          <w:tab w:val="left" w:pos="1560"/>
        </w:tabs>
        <w:autoSpaceDE w:val="0"/>
        <w:autoSpaceDN w:val="0"/>
        <w:adjustRightInd w:val="0"/>
        <w:ind w:right="-1" w:firstLine="709"/>
        <w:jc w:val="both"/>
        <w:outlineLvl w:val="1"/>
        <w:rPr>
          <w:sz w:val="26"/>
          <w:szCs w:val="26"/>
        </w:rPr>
      </w:pPr>
      <w:r w:rsidRPr="00CA66E1">
        <w:rPr>
          <w:sz w:val="26"/>
          <w:szCs w:val="26"/>
        </w:rPr>
        <w:t>2.3.21.</w:t>
      </w:r>
      <w:r w:rsidRPr="00CA66E1">
        <w:rPr>
          <w:sz w:val="26"/>
          <w:szCs w:val="26"/>
        </w:rPr>
        <w:ta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314A" w:rsidRDefault="00FC314A" w:rsidP="00FC314A">
      <w:pPr>
        <w:tabs>
          <w:tab w:val="left" w:pos="1560"/>
        </w:tabs>
        <w:autoSpaceDE w:val="0"/>
        <w:autoSpaceDN w:val="0"/>
        <w:adjustRightInd w:val="0"/>
        <w:ind w:right="-1" w:firstLine="709"/>
        <w:jc w:val="both"/>
        <w:outlineLvl w:val="1"/>
        <w:rPr>
          <w:sz w:val="26"/>
          <w:szCs w:val="26"/>
        </w:rPr>
      </w:pPr>
      <w:r w:rsidRPr="00CA66E1">
        <w:rPr>
          <w:sz w:val="26"/>
          <w:szCs w:val="26"/>
        </w:rPr>
        <w:t>2.3.22.</w:t>
      </w:r>
      <w:r w:rsidRPr="00CA66E1">
        <w:rPr>
          <w:sz w:val="26"/>
          <w:szCs w:val="26"/>
        </w:rPr>
        <w:tab/>
        <w:t>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767408" w:rsidRPr="00CA66E1" w:rsidRDefault="00767408" w:rsidP="00FC314A">
      <w:pPr>
        <w:tabs>
          <w:tab w:val="left" w:pos="1560"/>
        </w:tabs>
        <w:autoSpaceDE w:val="0"/>
        <w:autoSpaceDN w:val="0"/>
        <w:adjustRightInd w:val="0"/>
        <w:ind w:right="-1" w:firstLine="709"/>
        <w:jc w:val="both"/>
        <w:outlineLvl w:val="1"/>
        <w:rPr>
          <w:sz w:val="26"/>
          <w:szCs w:val="26"/>
        </w:rPr>
      </w:pPr>
      <w:r>
        <w:rPr>
          <w:sz w:val="26"/>
          <w:szCs w:val="26"/>
        </w:rPr>
        <w:t xml:space="preserve">2.3.23. </w:t>
      </w:r>
      <w:r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C314A" w:rsidRPr="00CA66E1" w:rsidRDefault="00FC314A" w:rsidP="00FC314A">
      <w:pPr>
        <w:tabs>
          <w:tab w:val="left" w:pos="1560"/>
        </w:tabs>
        <w:autoSpaceDE w:val="0"/>
        <w:autoSpaceDN w:val="0"/>
        <w:adjustRightInd w:val="0"/>
        <w:ind w:right="-1" w:firstLine="709"/>
        <w:jc w:val="both"/>
        <w:outlineLvl w:val="1"/>
        <w:rPr>
          <w:sz w:val="26"/>
          <w:szCs w:val="26"/>
        </w:rPr>
      </w:pPr>
      <w:r w:rsidRPr="00CA66E1">
        <w:rPr>
          <w:sz w:val="26"/>
          <w:szCs w:val="26"/>
        </w:rPr>
        <w:t>2.3.2</w:t>
      </w:r>
      <w:r w:rsidR="00767408">
        <w:rPr>
          <w:sz w:val="26"/>
          <w:szCs w:val="26"/>
        </w:rPr>
        <w:t>4</w:t>
      </w:r>
      <w:r w:rsidRPr="00CA66E1">
        <w:rPr>
          <w:sz w:val="26"/>
          <w:szCs w:val="26"/>
        </w:rPr>
        <w:t>.</w:t>
      </w:r>
      <w:r w:rsidRPr="00CA66E1">
        <w:rPr>
          <w:sz w:val="26"/>
          <w:szCs w:val="26"/>
        </w:rPr>
        <w:tab/>
        <w:t>В целях обеспечения общественных интересов по требованию Арендодателя в недельный срок освободить земельный участок и демонтировать Сезонный объект, в случае необходимости проведения ремонтных работ в коллекторах (иных инженерных коммуникациях и др.), проходящих через земельный участок, предоставленный по настоящему договору.</w:t>
      </w:r>
    </w:p>
    <w:p w:rsidR="00FC314A" w:rsidRPr="00CA66E1" w:rsidRDefault="00FC314A" w:rsidP="00FC314A">
      <w:pPr>
        <w:tabs>
          <w:tab w:val="left" w:pos="1560"/>
        </w:tabs>
        <w:autoSpaceDE w:val="0"/>
        <w:autoSpaceDN w:val="0"/>
        <w:adjustRightInd w:val="0"/>
        <w:ind w:right="-1" w:firstLine="709"/>
        <w:jc w:val="both"/>
        <w:outlineLvl w:val="1"/>
        <w:rPr>
          <w:sz w:val="26"/>
          <w:szCs w:val="26"/>
        </w:rPr>
      </w:pPr>
      <w:r w:rsidRPr="00CA66E1">
        <w:rPr>
          <w:sz w:val="26"/>
          <w:szCs w:val="26"/>
        </w:rPr>
        <w:t>2.4.</w:t>
      </w:r>
      <w:r w:rsidRPr="00CA66E1">
        <w:rPr>
          <w:sz w:val="26"/>
          <w:szCs w:val="26"/>
        </w:rPr>
        <w:tab/>
      </w:r>
      <w:r w:rsidRPr="00CA66E1">
        <w:rPr>
          <w:sz w:val="26"/>
          <w:szCs w:val="26"/>
          <w:u w:val="single"/>
        </w:rPr>
        <w:t>Арендатор имеет право:</w:t>
      </w:r>
    </w:p>
    <w:p w:rsidR="00FC314A" w:rsidRDefault="00FC314A" w:rsidP="00FC314A">
      <w:pPr>
        <w:tabs>
          <w:tab w:val="left" w:pos="1560"/>
        </w:tabs>
        <w:autoSpaceDE w:val="0"/>
        <w:autoSpaceDN w:val="0"/>
        <w:adjustRightInd w:val="0"/>
        <w:ind w:right="-1" w:firstLine="709"/>
        <w:jc w:val="both"/>
        <w:outlineLvl w:val="1"/>
        <w:rPr>
          <w:sz w:val="26"/>
          <w:szCs w:val="26"/>
        </w:rPr>
      </w:pPr>
      <w:r w:rsidRPr="00CA66E1">
        <w:rPr>
          <w:sz w:val="26"/>
          <w:szCs w:val="26"/>
        </w:rPr>
        <w:t>2.4.1.</w:t>
      </w:r>
      <w:r w:rsidRPr="00CA66E1">
        <w:rPr>
          <w:sz w:val="26"/>
          <w:szCs w:val="26"/>
        </w:rPr>
        <w:tab/>
        <w:t>Осуществлять принадлежащие ему права на земельный участок по своему усмотрению, если иное не установлено законодательством и настоящим договором. Отказ от осуществления принадлежащего Арендатору прав на земельный участок не влечет за собой прекращения обязанностей, указанных в ст. 42 Земельного кодекса РФ.</w:t>
      </w:r>
    </w:p>
    <w:p w:rsidR="00FC314A" w:rsidRDefault="00FC314A" w:rsidP="00FC314A">
      <w:pPr>
        <w:autoSpaceDE w:val="0"/>
        <w:autoSpaceDN w:val="0"/>
        <w:adjustRightInd w:val="0"/>
        <w:ind w:firstLine="567"/>
        <w:jc w:val="both"/>
        <w:outlineLvl w:val="1"/>
        <w:rPr>
          <w:sz w:val="26"/>
          <w:szCs w:val="26"/>
        </w:rPr>
      </w:pPr>
      <w:r>
        <w:rPr>
          <w:sz w:val="26"/>
          <w:szCs w:val="26"/>
        </w:rPr>
        <w:t>2.4.2.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C314A" w:rsidRDefault="00FC314A" w:rsidP="00FC314A">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C314A" w:rsidRDefault="00FC314A" w:rsidP="00FC314A">
      <w:pPr>
        <w:autoSpaceDE w:val="0"/>
        <w:autoSpaceDN w:val="0"/>
        <w:adjustRightInd w:val="0"/>
        <w:ind w:right="-1" w:firstLine="709"/>
        <w:jc w:val="center"/>
        <w:outlineLvl w:val="1"/>
        <w:rPr>
          <w:b/>
          <w:bCs/>
          <w:sz w:val="26"/>
          <w:szCs w:val="26"/>
        </w:rPr>
      </w:pPr>
      <w:r>
        <w:rPr>
          <w:b/>
          <w:bCs/>
          <w:sz w:val="26"/>
          <w:szCs w:val="26"/>
        </w:rPr>
        <w:t>Статья 3. Арендная плата и порядок расчетов</w:t>
      </w:r>
    </w:p>
    <w:p w:rsidR="00FC314A" w:rsidRDefault="00FC314A" w:rsidP="00FC314A">
      <w:pPr>
        <w:widowControl w:val="0"/>
        <w:autoSpaceDE w:val="0"/>
        <w:autoSpaceDN w:val="0"/>
        <w:adjustRightInd w:val="0"/>
        <w:ind w:firstLine="540"/>
        <w:jc w:val="both"/>
        <w:rPr>
          <w:sz w:val="26"/>
          <w:szCs w:val="26"/>
        </w:rPr>
      </w:pPr>
      <w:r>
        <w:rPr>
          <w:sz w:val="26"/>
          <w:szCs w:val="26"/>
        </w:rPr>
        <w:t xml:space="preserve">3.1. Продажная цена </w:t>
      </w:r>
      <w:r w:rsidR="001D626F">
        <w:rPr>
          <w:sz w:val="26"/>
          <w:szCs w:val="26"/>
        </w:rPr>
        <w:t xml:space="preserve">годовой </w:t>
      </w:r>
      <w:r>
        <w:rPr>
          <w:sz w:val="26"/>
          <w:szCs w:val="26"/>
        </w:rPr>
        <w:t>арендной платы</w:t>
      </w:r>
      <w:r w:rsidR="001D626F">
        <w:rPr>
          <w:sz w:val="26"/>
          <w:szCs w:val="26"/>
        </w:rPr>
        <w:t xml:space="preserve"> составляет___________ рублей </w:t>
      </w:r>
      <w:r>
        <w:rPr>
          <w:sz w:val="26"/>
          <w:szCs w:val="26"/>
        </w:rPr>
        <w:t xml:space="preserve">(согласно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FC314A" w:rsidRDefault="00FC314A" w:rsidP="00FC314A">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FC314A" w:rsidRDefault="00FC314A" w:rsidP="00FC314A">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r w:rsidRPr="00A302E2">
        <w:rPr>
          <w:sz w:val="26"/>
          <w:szCs w:val="26"/>
        </w:rPr>
        <w:t xml:space="preserve"> </w:t>
      </w:r>
    </w:p>
    <w:p w:rsidR="00FC314A" w:rsidRDefault="00FC314A" w:rsidP="00FC314A">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FC314A" w:rsidRDefault="00FC314A" w:rsidP="00FC314A">
      <w:pPr>
        <w:widowControl w:val="0"/>
        <w:autoSpaceDE w:val="0"/>
        <w:autoSpaceDN w:val="0"/>
        <w:adjustRightInd w:val="0"/>
        <w:ind w:firstLine="540"/>
        <w:jc w:val="both"/>
        <w:rPr>
          <w:sz w:val="26"/>
          <w:szCs w:val="26"/>
        </w:rPr>
      </w:pPr>
      <w:r>
        <w:rPr>
          <w:sz w:val="26"/>
          <w:szCs w:val="26"/>
        </w:rPr>
        <w:t>3.3.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FC314A" w:rsidRDefault="00FC314A" w:rsidP="00FC314A">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w:t>
      </w:r>
      <w:r w:rsidR="00767408">
        <w:rPr>
          <w:sz w:val="26"/>
          <w:szCs w:val="26"/>
        </w:rPr>
        <w:t>0 календарных дней ___</w:t>
      </w:r>
      <w:r>
        <w:rPr>
          <w:sz w:val="26"/>
          <w:szCs w:val="26"/>
        </w:rPr>
        <w:t>руб. с учетом ранее перечисл</w:t>
      </w:r>
      <w:r w:rsidR="00767408">
        <w:rPr>
          <w:sz w:val="26"/>
          <w:szCs w:val="26"/>
        </w:rPr>
        <w:t xml:space="preserve">енного задатка в размере </w:t>
      </w:r>
      <w:r>
        <w:rPr>
          <w:sz w:val="26"/>
          <w:szCs w:val="26"/>
        </w:rPr>
        <w:t>__</w:t>
      </w:r>
      <w:r w:rsidR="00767408">
        <w:rPr>
          <w:sz w:val="26"/>
          <w:szCs w:val="26"/>
        </w:rPr>
        <w:t>_</w:t>
      </w:r>
      <w:r>
        <w:rPr>
          <w:sz w:val="26"/>
          <w:szCs w:val="26"/>
        </w:rPr>
        <w:t>руб.</w:t>
      </w:r>
    </w:p>
    <w:p w:rsidR="00FC314A" w:rsidRDefault="00FC314A" w:rsidP="00FC314A">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FC314A" w:rsidRDefault="00FC314A" w:rsidP="00FC314A">
      <w:pPr>
        <w:widowControl w:val="0"/>
        <w:autoSpaceDE w:val="0"/>
        <w:autoSpaceDN w:val="0"/>
        <w:adjustRightInd w:val="0"/>
        <w:ind w:firstLine="540"/>
        <w:jc w:val="both"/>
        <w:rPr>
          <w:sz w:val="26"/>
          <w:szCs w:val="26"/>
        </w:rPr>
      </w:pPr>
      <w:r>
        <w:rPr>
          <w:sz w:val="26"/>
          <w:szCs w:val="26"/>
        </w:rPr>
        <w:lastRenderedPageBreak/>
        <w:t xml:space="preserve">3.6. Исполнением обязательства по внесению арендной платы является дата поступления арендной платы на счет указанный в </w:t>
      </w:r>
      <w:hyperlink r:id="rId17" w:history="1">
        <w:r>
          <w:rPr>
            <w:rStyle w:val="a5"/>
            <w:sz w:val="26"/>
            <w:szCs w:val="26"/>
          </w:rPr>
          <w:t>п. 3.</w:t>
        </w:r>
      </w:hyperlink>
      <w:r>
        <w:rPr>
          <w:sz w:val="26"/>
          <w:szCs w:val="26"/>
        </w:rPr>
        <w:t>5 настоящего договора.</w:t>
      </w:r>
    </w:p>
    <w:p w:rsidR="00FC314A" w:rsidRDefault="00FC314A" w:rsidP="00FC314A">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FC314A" w:rsidRDefault="00FC314A" w:rsidP="00FC314A">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C314A" w:rsidRPr="00CA66E1" w:rsidRDefault="00FC314A" w:rsidP="00FC314A">
      <w:pPr>
        <w:tabs>
          <w:tab w:val="left" w:pos="1276"/>
        </w:tabs>
        <w:autoSpaceDE w:val="0"/>
        <w:autoSpaceDN w:val="0"/>
        <w:adjustRightInd w:val="0"/>
        <w:ind w:firstLine="709"/>
        <w:jc w:val="both"/>
        <w:outlineLvl w:val="1"/>
        <w:rPr>
          <w:b/>
          <w:bCs/>
          <w:sz w:val="26"/>
          <w:szCs w:val="26"/>
        </w:rPr>
      </w:pPr>
      <w:r w:rsidRPr="00CA66E1">
        <w:rPr>
          <w:sz w:val="26"/>
          <w:szCs w:val="26"/>
        </w:rPr>
        <w:t xml:space="preserve"> </w:t>
      </w:r>
      <w:r w:rsidRPr="00CA66E1">
        <w:rPr>
          <w:b/>
          <w:bCs/>
          <w:sz w:val="26"/>
          <w:szCs w:val="26"/>
        </w:rPr>
        <w:t>Статья 4. Ответственность сторон, основания освобождения от ответственности</w:t>
      </w:r>
    </w:p>
    <w:p w:rsidR="00FC314A" w:rsidRPr="00CA66E1" w:rsidRDefault="00FC314A" w:rsidP="00FC314A">
      <w:pPr>
        <w:tabs>
          <w:tab w:val="left" w:pos="1276"/>
        </w:tabs>
        <w:autoSpaceDE w:val="0"/>
        <w:autoSpaceDN w:val="0"/>
        <w:adjustRightInd w:val="0"/>
        <w:ind w:firstLine="709"/>
        <w:jc w:val="both"/>
        <w:outlineLvl w:val="1"/>
        <w:rPr>
          <w:sz w:val="26"/>
          <w:szCs w:val="26"/>
        </w:rPr>
      </w:pPr>
      <w:r w:rsidRPr="00CA66E1">
        <w:rPr>
          <w:sz w:val="26"/>
          <w:szCs w:val="26"/>
        </w:rPr>
        <w:t>4.1.</w:t>
      </w:r>
      <w:r w:rsidRPr="00CA66E1">
        <w:rPr>
          <w:sz w:val="26"/>
          <w:szCs w:val="26"/>
        </w:rPr>
        <w:tab/>
        <w:t>В случае неисполнения или ненадлежащего исполнения условий настоящего договора, виновная сторона обязана возместить причиненные убытки.</w:t>
      </w:r>
    </w:p>
    <w:p w:rsidR="00FC314A" w:rsidRPr="00CA66E1" w:rsidRDefault="00FC314A" w:rsidP="00FC314A">
      <w:pPr>
        <w:tabs>
          <w:tab w:val="left" w:pos="1276"/>
        </w:tabs>
        <w:autoSpaceDE w:val="0"/>
        <w:autoSpaceDN w:val="0"/>
        <w:adjustRightInd w:val="0"/>
        <w:ind w:firstLine="709"/>
        <w:jc w:val="both"/>
        <w:outlineLvl w:val="1"/>
        <w:rPr>
          <w:sz w:val="26"/>
          <w:szCs w:val="26"/>
        </w:rPr>
      </w:pPr>
      <w:r w:rsidRPr="00CA66E1">
        <w:rPr>
          <w:sz w:val="26"/>
          <w:szCs w:val="26"/>
        </w:rPr>
        <w:t>4.2.</w:t>
      </w:r>
      <w:r w:rsidRPr="00CA66E1">
        <w:rPr>
          <w:sz w:val="26"/>
          <w:szCs w:val="26"/>
        </w:rPr>
        <w:tab/>
        <w:t xml:space="preserve">При неоплате или несвоевременной оплате арендной платы за текущий </w:t>
      </w:r>
      <w:r>
        <w:rPr>
          <w:sz w:val="26"/>
          <w:szCs w:val="26"/>
        </w:rPr>
        <w:t>год</w:t>
      </w:r>
      <w:r w:rsidRPr="00CA66E1">
        <w:rPr>
          <w:sz w:val="26"/>
          <w:szCs w:val="26"/>
        </w:rPr>
        <w:t xml:space="preserve"> в срок, указанный в п. 3.2 настоящего договора, Арендатор обязуется оплатить по реквизитам, указанным в п. 3.5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314A" w:rsidRPr="00CA66E1" w:rsidRDefault="00FC314A" w:rsidP="00FC314A">
      <w:pPr>
        <w:tabs>
          <w:tab w:val="left" w:pos="1276"/>
        </w:tabs>
        <w:autoSpaceDE w:val="0"/>
        <w:autoSpaceDN w:val="0"/>
        <w:adjustRightInd w:val="0"/>
        <w:ind w:firstLine="709"/>
        <w:jc w:val="both"/>
        <w:outlineLvl w:val="1"/>
        <w:rPr>
          <w:sz w:val="26"/>
          <w:szCs w:val="26"/>
        </w:rPr>
      </w:pPr>
      <w:r w:rsidRPr="00CA66E1">
        <w:rPr>
          <w:sz w:val="26"/>
          <w:szCs w:val="26"/>
        </w:rPr>
        <w:t>4.3.</w:t>
      </w:r>
      <w:r w:rsidRPr="00CA66E1">
        <w:rPr>
          <w:sz w:val="26"/>
          <w:szCs w:val="26"/>
        </w:rPr>
        <w:tab/>
        <w:t>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314A" w:rsidRPr="00CA66E1" w:rsidRDefault="00FC314A" w:rsidP="00FC314A">
      <w:pPr>
        <w:autoSpaceDE w:val="0"/>
        <w:autoSpaceDN w:val="0"/>
        <w:adjustRightInd w:val="0"/>
        <w:ind w:firstLine="709"/>
        <w:jc w:val="center"/>
        <w:outlineLvl w:val="1"/>
        <w:rPr>
          <w:b/>
          <w:bCs/>
          <w:sz w:val="26"/>
          <w:szCs w:val="26"/>
        </w:rPr>
      </w:pPr>
      <w:r w:rsidRPr="00CA66E1">
        <w:rPr>
          <w:b/>
          <w:bCs/>
          <w:sz w:val="26"/>
          <w:szCs w:val="26"/>
        </w:rPr>
        <w:t>Статья 5. Изменение, расторжение, прекращение действия договора</w:t>
      </w:r>
    </w:p>
    <w:p w:rsidR="00FC314A" w:rsidRPr="00CA66E1" w:rsidRDefault="00FC314A" w:rsidP="00FC314A">
      <w:pPr>
        <w:tabs>
          <w:tab w:val="left" w:pos="1276"/>
        </w:tabs>
        <w:autoSpaceDE w:val="0"/>
        <w:autoSpaceDN w:val="0"/>
        <w:adjustRightInd w:val="0"/>
        <w:ind w:firstLine="709"/>
        <w:jc w:val="both"/>
        <w:outlineLvl w:val="1"/>
        <w:rPr>
          <w:sz w:val="26"/>
          <w:szCs w:val="26"/>
        </w:rPr>
      </w:pPr>
      <w:r w:rsidRPr="00CA66E1">
        <w:rPr>
          <w:sz w:val="26"/>
          <w:szCs w:val="26"/>
        </w:rPr>
        <w:t>5.1.</w:t>
      </w:r>
      <w:r w:rsidRPr="00CA66E1">
        <w:rPr>
          <w:sz w:val="26"/>
          <w:szCs w:val="26"/>
        </w:rPr>
        <w:tab/>
        <w:t>Настоящий договор прекращает свое действие:</w:t>
      </w:r>
    </w:p>
    <w:p w:rsidR="00FC314A" w:rsidRPr="00CA66E1" w:rsidRDefault="00FC314A" w:rsidP="00FC314A">
      <w:pPr>
        <w:tabs>
          <w:tab w:val="left" w:pos="1134"/>
          <w:tab w:val="left" w:pos="1276"/>
        </w:tabs>
        <w:autoSpaceDE w:val="0"/>
        <w:autoSpaceDN w:val="0"/>
        <w:adjustRightInd w:val="0"/>
        <w:ind w:firstLine="709"/>
        <w:jc w:val="both"/>
        <w:outlineLvl w:val="1"/>
        <w:rPr>
          <w:sz w:val="26"/>
          <w:szCs w:val="26"/>
        </w:rPr>
      </w:pPr>
      <w:proofErr w:type="gramStart"/>
      <w:r w:rsidRPr="00CA66E1">
        <w:rPr>
          <w:sz w:val="26"/>
          <w:szCs w:val="26"/>
        </w:rPr>
        <w:t>а)</w:t>
      </w:r>
      <w:r w:rsidRPr="00CA66E1">
        <w:rPr>
          <w:sz w:val="26"/>
          <w:szCs w:val="26"/>
        </w:rPr>
        <w:tab/>
      </w:r>
      <w:proofErr w:type="gramEnd"/>
      <w:r w:rsidRPr="00CA66E1">
        <w:rPr>
          <w:sz w:val="26"/>
          <w:szCs w:val="26"/>
        </w:rPr>
        <w:t>по окончании срока, указанного в пункте 1.4 настоящего договора;</w:t>
      </w:r>
    </w:p>
    <w:p w:rsidR="00FC314A" w:rsidRPr="00CA66E1" w:rsidRDefault="00FC314A" w:rsidP="00FC314A">
      <w:pPr>
        <w:tabs>
          <w:tab w:val="left" w:pos="1134"/>
          <w:tab w:val="left" w:pos="1276"/>
        </w:tabs>
        <w:autoSpaceDE w:val="0"/>
        <w:autoSpaceDN w:val="0"/>
        <w:adjustRightInd w:val="0"/>
        <w:ind w:firstLine="709"/>
        <w:jc w:val="both"/>
        <w:outlineLvl w:val="1"/>
        <w:rPr>
          <w:sz w:val="26"/>
          <w:szCs w:val="26"/>
        </w:rPr>
      </w:pPr>
      <w:proofErr w:type="gramStart"/>
      <w:r w:rsidRPr="00CA66E1">
        <w:rPr>
          <w:sz w:val="26"/>
          <w:szCs w:val="26"/>
        </w:rPr>
        <w:t>б)</w:t>
      </w:r>
      <w:r w:rsidRPr="00CA66E1">
        <w:rPr>
          <w:sz w:val="26"/>
          <w:szCs w:val="26"/>
        </w:rPr>
        <w:tab/>
      </w:r>
      <w:proofErr w:type="gramEnd"/>
      <w:r w:rsidRPr="00CA66E1">
        <w:rPr>
          <w:sz w:val="26"/>
          <w:szCs w:val="26"/>
        </w:rPr>
        <w:t>досрочно по соглашению Сторон,</w:t>
      </w:r>
    </w:p>
    <w:p w:rsidR="00FC314A" w:rsidRPr="00CA66E1" w:rsidRDefault="00FC314A" w:rsidP="00FC314A">
      <w:pPr>
        <w:tabs>
          <w:tab w:val="left" w:pos="1134"/>
          <w:tab w:val="left" w:pos="1276"/>
        </w:tabs>
        <w:autoSpaceDE w:val="0"/>
        <w:autoSpaceDN w:val="0"/>
        <w:adjustRightInd w:val="0"/>
        <w:ind w:firstLine="709"/>
        <w:jc w:val="both"/>
        <w:outlineLvl w:val="1"/>
        <w:rPr>
          <w:sz w:val="26"/>
          <w:szCs w:val="26"/>
        </w:rPr>
      </w:pPr>
      <w:proofErr w:type="gramStart"/>
      <w:r w:rsidRPr="00CA66E1">
        <w:rPr>
          <w:sz w:val="26"/>
          <w:szCs w:val="26"/>
        </w:rPr>
        <w:t>в)</w:t>
      </w:r>
      <w:r w:rsidRPr="00CA66E1">
        <w:rPr>
          <w:sz w:val="26"/>
          <w:szCs w:val="26"/>
        </w:rPr>
        <w:tab/>
      </w:r>
      <w:proofErr w:type="gramEnd"/>
      <w:r w:rsidRPr="00CA66E1">
        <w:rPr>
          <w:sz w:val="26"/>
          <w:szCs w:val="26"/>
        </w:rPr>
        <w:t>при его расторжении в соответствии с пунктами 5.2, 5.3 и 5.4 настоящего договора;</w:t>
      </w:r>
    </w:p>
    <w:p w:rsidR="00FC314A" w:rsidRPr="00CA66E1" w:rsidRDefault="00FC314A" w:rsidP="00FC314A">
      <w:pPr>
        <w:tabs>
          <w:tab w:val="left" w:pos="1134"/>
          <w:tab w:val="left" w:pos="1276"/>
        </w:tabs>
        <w:autoSpaceDE w:val="0"/>
        <w:autoSpaceDN w:val="0"/>
        <w:adjustRightInd w:val="0"/>
        <w:ind w:firstLine="709"/>
        <w:jc w:val="both"/>
        <w:outlineLvl w:val="1"/>
        <w:rPr>
          <w:sz w:val="26"/>
          <w:szCs w:val="26"/>
        </w:rPr>
      </w:pPr>
      <w:proofErr w:type="gramStart"/>
      <w:r w:rsidRPr="00CA66E1">
        <w:rPr>
          <w:sz w:val="26"/>
          <w:szCs w:val="26"/>
        </w:rPr>
        <w:t>г)</w:t>
      </w:r>
      <w:r w:rsidRPr="00CA66E1">
        <w:rPr>
          <w:sz w:val="26"/>
          <w:szCs w:val="26"/>
        </w:rPr>
        <w:tab/>
      </w:r>
      <w:proofErr w:type="gramEnd"/>
      <w:r w:rsidRPr="00CA66E1">
        <w:rPr>
          <w:sz w:val="26"/>
          <w:szCs w:val="26"/>
        </w:rPr>
        <w:t>по иным основаниям, установленным действующим законодательством.</w:t>
      </w:r>
    </w:p>
    <w:p w:rsidR="00FC314A" w:rsidRPr="00CA66E1" w:rsidRDefault="00FC314A" w:rsidP="00FC314A">
      <w:pPr>
        <w:tabs>
          <w:tab w:val="left" w:pos="1276"/>
        </w:tabs>
        <w:autoSpaceDE w:val="0"/>
        <w:autoSpaceDN w:val="0"/>
        <w:adjustRightInd w:val="0"/>
        <w:ind w:firstLine="709"/>
        <w:jc w:val="both"/>
        <w:outlineLvl w:val="1"/>
        <w:rPr>
          <w:sz w:val="26"/>
          <w:szCs w:val="26"/>
        </w:rPr>
      </w:pPr>
      <w:r w:rsidRPr="00CA66E1">
        <w:rPr>
          <w:sz w:val="26"/>
          <w:szCs w:val="26"/>
        </w:rPr>
        <w:t>5.2.</w:t>
      </w:r>
      <w:r w:rsidRPr="00CA66E1">
        <w:rPr>
          <w:sz w:val="26"/>
          <w:szCs w:val="26"/>
        </w:rPr>
        <w:tab/>
        <w:t>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314A" w:rsidRPr="00CA66E1" w:rsidRDefault="00FC314A" w:rsidP="00FC314A">
      <w:pPr>
        <w:autoSpaceDE w:val="0"/>
        <w:autoSpaceDN w:val="0"/>
        <w:adjustRightInd w:val="0"/>
        <w:ind w:firstLine="709"/>
        <w:jc w:val="both"/>
        <w:outlineLvl w:val="1"/>
        <w:rPr>
          <w:sz w:val="26"/>
          <w:szCs w:val="26"/>
        </w:rPr>
      </w:pPr>
      <w:r w:rsidRPr="00CA66E1">
        <w:rPr>
          <w:sz w:val="26"/>
          <w:szCs w:val="26"/>
        </w:rPr>
        <w:t>5.2.1.</w:t>
      </w:r>
      <w:r w:rsidRPr="00CA66E1">
        <w:rPr>
          <w:sz w:val="26"/>
          <w:szCs w:val="26"/>
        </w:rPr>
        <w:tab/>
        <w:t>Использование Арендатором временного строения в целях, не указанных в       п. 1.3 настоящего договора.</w:t>
      </w:r>
    </w:p>
    <w:p w:rsidR="00FC314A" w:rsidRPr="00CA66E1" w:rsidRDefault="00FC314A" w:rsidP="00FC314A">
      <w:pPr>
        <w:autoSpaceDE w:val="0"/>
        <w:autoSpaceDN w:val="0"/>
        <w:adjustRightInd w:val="0"/>
        <w:ind w:firstLine="709"/>
        <w:jc w:val="both"/>
        <w:outlineLvl w:val="1"/>
        <w:rPr>
          <w:sz w:val="26"/>
          <w:szCs w:val="26"/>
        </w:rPr>
      </w:pPr>
      <w:r w:rsidRPr="00CA66E1">
        <w:rPr>
          <w:sz w:val="26"/>
          <w:szCs w:val="26"/>
        </w:rPr>
        <w:t>5.2.2.</w:t>
      </w:r>
      <w:r w:rsidRPr="00CA66E1">
        <w:rPr>
          <w:sz w:val="26"/>
          <w:szCs w:val="26"/>
        </w:rPr>
        <w:tab/>
        <w:t>Несоответствие Сезонного объекта требованиям настоящего Договора по результатам оценки, проведенной в соответствии с п.2.2.</w:t>
      </w:r>
      <w:r>
        <w:rPr>
          <w:sz w:val="26"/>
          <w:szCs w:val="26"/>
        </w:rPr>
        <w:t>3</w:t>
      </w:r>
      <w:r w:rsidRPr="00CA66E1">
        <w:rPr>
          <w:sz w:val="26"/>
          <w:szCs w:val="26"/>
        </w:rPr>
        <w:t xml:space="preserve"> настоящего Договора по истечении срока устранения выявленных несоответствий в соответствии с п.2.2.</w:t>
      </w:r>
      <w:r>
        <w:rPr>
          <w:sz w:val="26"/>
          <w:szCs w:val="26"/>
        </w:rPr>
        <w:t>3</w:t>
      </w:r>
      <w:r w:rsidRPr="00CA66E1">
        <w:rPr>
          <w:sz w:val="26"/>
          <w:szCs w:val="26"/>
        </w:rPr>
        <w:t xml:space="preserve"> настоящего Договора.</w:t>
      </w:r>
    </w:p>
    <w:p w:rsidR="00FC314A" w:rsidRDefault="00FC314A" w:rsidP="00FC314A">
      <w:pPr>
        <w:autoSpaceDE w:val="0"/>
        <w:autoSpaceDN w:val="0"/>
        <w:adjustRightInd w:val="0"/>
        <w:ind w:firstLine="709"/>
        <w:jc w:val="both"/>
        <w:outlineLvl w:val="1"/>
        <w:rPr>
          <w:sz w:val="26"/>
          <w:szCs w:val="26"/>
        </w:rPr>
      </w:pPr>
      <w:r w:rsidRPr="00CA66E1">
        <w:rPr>
          <w:sz w:val="26"/>
          <w:szCs w:val="26"/>
        </w:rPr>
        <w:t>5.2.3.</w:t>
      </w:r>
      <w:r w:rsidRPr="00CA66E1">
        <w:rPr>
          <w:sz w:val="26"/>
          <w:szCs w:val="26"/>
        </w:rPr>
        <w:tab/>
      </w:r>
      <w:r w:rsidRPr="004B49CC">
        <w:rPr>
          <w:sz w:val="26"/>
          <w:szCs w:val="26"/>
        </w:rPr>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r>
        <w:rPr>
          <w:sz w:val="26"/>
          <w:szCs w:val="26"/>
        </w:rPr>
        <w:t xml:space="preserve"> </w:t>
      </w:r>
    </w:p>
    <w:p w:rsidR="00FC314A" w:rsidRPr="00CA66E1" w:rsidRDefault="00FC314A" w:rsidP="00FC314A">
      <w:pPr>
        <w:autoSpaceDE w:val="0"/>
        <w:autoSpaceDN w:val="0"/>
        <w:adjustRightInd w:val="0"/>
        <w:ind w:firstLine="709"/>
        <w:jc w:val="both"/>
        <w:outlineLvl w:val="1"/>
        <w:rPr>
          <w:sz w:val="26"/>
          <w:szCs w:val="26"/>
        </w:rPr>
      </w:pPr>
      <w:r>
        <w:rPr>
          <w:sz w:val="26"/>
          <w:szCs w:val="26"/>
        </w:rPr>
        <w:t>5.2.4</w:t>
      </w:r>
      <w:r w:rsidRPr="00CA66E1">
        <w:rPr>
          <w:sz w:val="26"/>
          <w:szCs w:val="26"/>
        </w:rPr>
        <w:t>.</w:t>
      </w:r>
      <w:r w:rsidRPr="00CA66E1">
        <w:rPr>
          <w:sz w:val="26"/>
          <w:szCs w:val="26"/>
        </w:rPr>
        <w:tab/>
        <w:t>Нарушение Арендатором п. 2.3.4 - 2.3.6, п. 2.3.20</w:t>
      </w:r>
      <w:r>
        <w:rPr>
          <w:sz w:val="26"/>
          <w:szCs w:val="26"/>
        </w:rPr>
        <w:t xml:space="preserve"> </w:t>
      </w:r>
      <w:r w:rsidRPr="00CA66E1">
        <w:rPr>
          <w:sz w:val="26"/>
          <w:szCs w:val="26"/>
        </w:rPr>
        <w:t>настоящего Договора, действующего законодательства в сфере торговли, оказания услуг, общественного спокойствия и порядка, предусмотренного ч. 2 ст. 11 Закона Красноярского края от 02.10.2008 № 7-2161 «Об административных правонарушениях», а также нарушений, связанных с арендой земельного участка по настоящему Договору.</w:t>
      </w:r>
    </w:p>
    <w:p w:rsidR="00FC314A" w:rsidRPr="00CA66E1" w:rsidRDefault="00FC314A" w:rsidP="00FC314A">
      <w:pPr>
        <w:widowControl w:val="0"/>
        <w:autoSpaceDE w:val="0"/>
        <w:autoSpaceDN w:val="0"/>
        <w:adjustRightInd w:val="0"/>
        <w:ind w:firstLine="709"/>
        <w:jc w:val="both"/>
        <w:rPr>
          <w:sz w:val="26"/>
          <w:szCs w:val="26"/>
        </w:rPr>
      </w:pPr>
      <w:r w:rsidRPr="00CA66E1">
        <w:rPr>
          <w:sz w:val="26"/>
          <w:szCs w:val="26"/>
        </w:rPr>
        <w:t>5.3.</w:t>
      </w:r>
      <w:r w:rsidRPr="00CA66E1">
        <w:rPr>
          <w:sz w:val="26"/>
          <w:szCs w:val="26"/>
        </w:rPr>
        <w:tab/>
        <w:t>Договор прекращает свое действие в следующих случаях:</w:t>
      </w:r>
    </w:p>
    <w:p w:rsidR="00FC314A" w:rsidRPr="00CA66E1" w:rsidRDefault="00FC314A" w:rsidP="00FC314A">
      <w:pPr>
        <w:widowControl w:val="0"/>
        <w:autoSpaceDE w:val="0"/>
        <w:autoSpaceDN w:val="0"/>
        <w:adjustRightInd w:val="0"/>
        <w:ind w:firstLine="709"/>
        <w:jc w:val="both"/>
        <w:rPr>
          <w:sz w:val="26"/>
          <w:szCs w:val="26"/>
        </w:rPr>
      </w:pPr>
      <w:r w:rsidRPr="00CA66E1">
        <w:rPr>
          <w:sz w:val="26"/>
          <w:szCs w:val="26"/>
        </w:rPr>
        <w:t>- со дня смерти гражданина (индивидуального предпринимателя);</w:t>
      </w:r>
    </w:p>
    <w:p w:rsidR="00FC314A" w:rsidRPr="00CA66E1" w:rsidRDefault="00FC314A" w:rsidP="00FC314A">
      <w:pPr>
        <w:tabs>
          <w:tab w:val="left" w:pos="1276"/>
        </w:tabs>
        <w:autoSpaceDE w:val="0"/>
        <w:autoSpaceDN w:val="0"/>
        <w:adjustRightInd w:val="0"/>
        <w:ind w:firstLine="709"/>
        <w:jc w:val="both"/>
        <w:outlineLvl w:val="1"/>
        <w:rPr>
          <w:sz w:val="26"/>
          <w:szCs w:val="26"/>
        </w:rPr>
      </w:pPr>
      <w:r w:rsidRPr="00CA66E1">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314A" w:rsidRPr="00CA66E1" w:rsidRDefault="00FC314A" w:rsidP="00FC314A">
      <w:pPr>
        <w:tabs>
          <w:tab w:val="left" w:pos="1276"/>
        </w:tabs>
        <w:autoSpaceDE w:val="0"/>
        <w:autoSpaceDN w:val="0"/>
        <w:adjustRightInd w:val="0"/>
        <w:ind w:firstLine="709"/>
        <w:jc w:val="both"/>
        <w:outlineLvl w:val="1"/>
        <w:rPr>
          <w:sz w:val="26"/>
          <w:szCs w:val="26"/>
        </w:rPr>
      </w:pPr>
      <w:r w:rsidRPr="00CA66E1">
        <w:rPr>
          <w:sz w:val="26"/>
          <w:szCs w:val="26"/>
        </w:rPr>
        <w:lastRenderedPageBreak/>
        <w:t>5.4.</w:t>
      </w:r>
      <w:r w:rsidRPr="00CA66E1">
        <w:rPr>
          <w:sz w:val="26"/>
          <w:szCs w:val="26"/>
        </w:rPr>
        <w:tab/>
        <w:t>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314A" w:rsidRPr="004B49CC" w:rsidRDefault="00FC314A" w:rsidP="00FC314A">
      <w:pPr>
        <w:autoSpaceDE w:val="0"/>
        <w:autoSpaceDN w:val="0"/>
        <w:adjustRightInd w:val="0"/>
        <w:ind w:firstLine="709"/>
        <w:jc w:val="both"/>
        <w:outlineLvl w:val="1"/>
        <w:rPr>
          <w:rFonts w:eastAsia="Calibri"/>
          <w:sz w:val="26"/>
          <w:szCs w:val="26"/>
        </w:rPr>
      </w:pPr>
      <w:r w:rsidRPr="00CA66E1">
        <w:rPr>
          <w:sz w:val="26"/>
          <w:szCs w:val="26"/>
        </w:rPr>
        <w:t>5.5.</w:t>
      </w:r>
      <w:r w:rsidRPr="00CA66E1">
        <w:rPr>
          <w:sz w:val="26"/>
          <w:szCs w:val="26"/>
        </w:rPr>
        <w:tab/>
      </w:r>
      <w:r w:rsidRPr="004B49CC">
        <w:rPr>
          <w:sz w:val="26"/>
          <w:szCs w:val="26"/>
        </w:rPr>
        <w:t>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314A" w:rsidRPr="004B49CC" w:rsidRDefault="00FC314A" w:rsidP="00FC314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FC314A" w:rsidRPr="004B49CC" w:rsidRDefault="00FC314A" w:rsidP="00FC314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314A" w:rsidRPr="004B49CC" w:rsidRDefault="00FC314A" w:rsidP="00FC314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314A" w:rsidRPr="004B49CC" w:rsidRDefault="00FC314A" w:rsidP="00FC314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FC314A" w:rsidRPr="004B49CC" w:rsidRDefault="00FC314A" w:rsidP="00FC314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314A" w:rsidRPr="004B49CC" w:rsidRDefault="00FC314A" w:rsidP="00FC314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FC314A" w:rsidRPr="004B49CC" w:rsidRDefault="00FC314A" w:rsidP="00FC314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FC314A" w:rsidRPr="004B49CC" w:rsidRDefault="00FC314A" w:rsidP="00FC314A">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314A" w:rsidRPr="004B49CC" w:rsidRDefault="00FC314A" w:rsidP="00FC314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314A" w:rsidRPr="004B49CC" w:rsidRDefault="00FC314A" w:rsidP="00FC314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FC314A" w:rsidRPr="004B49CC" w:rsidRDefault="00FC314A" w:rsidP="00FC314A">
      <w:pPr>
        <w:jc w:val="center"/>
        <w:rPr>
          <w:b/>
          <w:sz w:val="26"/>
          <w:szCs w:val="26"/>
        </w:rPr>
      </w:pPr>
      <w:r w:rsidRPr="004B49CC">
        <w:rPr>
          <w:b/>
          <w:sz w:val="26"/>
          <w:szCs w:val="26"/>
        </w:rPr>
        <w:t>Статья 7. Прочие условия</w:t>
      </w:r>
    </w:p>
    <w:p w:rsidR="00FC314A" w:rsidRPr="004B49CC" w:rsidRDefault="00FC314A" w:rsidP="00FC314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314A" w:rsidRPr="004B49CC" w:rsidRDefault="00FC314A" w:rsidP="00FC314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w:t>
      </w:r>
      <w:r>
        <w:rPr>
          <w:sz w:val="26"/>
          <w:szCs w:val="26"/>
        </w:rPr>
        <w:t>говора, в случае предусмотренном</w:t>
      </w:r>
      <w:r w:rsidRPr="004B49CC">
        <w:rPr>
          <w:sz w:val="26"/>
          <w:szCs w:val="26"/>
        </w:rPr>
        <w:t xml:space="preserve"> законом обязанности по его регистрации, а также изменений и дополнений к нему возлагаются на Арендатора.</w:t>
      </w:r>
    </w:p>
    <w:p w:rsidR="00FC314A" w:rsidRPr="004B49CC" w:rsidRDefault="00FC314A" w:rsidP="00FC314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FC314A" w:rsidRPr="004B49CC" w:rsidRDefault="00FC314A" w:rsidP="00FC314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FC314A" w:rsidRPr="004B49CC" w:rsidRDefault="00FC314A" w:rsidP="00FC314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767408" w:rsidRDefault="00767408" w:rsidP="00FC314A">
      <w:pPr>
        <w:widowControl w:val="0"/>
        <w:autoSpaceDE w:val="0"/>
        <w:autoSpaceDN w:val="0"/>
        <w:adjustRightInd w:val="0"/>
        <w:jc w:val="center"/>
        <w:outlineLvl w:val="0"/>
        <w:rPr>
          <w:b/>
          <w:sz w:val="26"/>
          <w:szCs w:val="26"/>
        </w:rPr>
      </w:pPr>
    </w:p>
    <w:p w:rsidR="00FC314A" w:rsidRPr="004B49CC" w:rsidRDefault="00FC314A" w:rsidP="00FC314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FC314A" w:rsidRPr="004B49CC" w:rsidTr="007706AA">
        <w:trPr>
          <w:tblCellSpacing w:w="5" w:type="nil"/>
        </w:trPr>
        <w:tc>
          <w:tcPr>
            <w:tcW w:w="4522" w:type="dxa"/>
            <w:tcBorders>
              <w:top w:val="single" w:sz="4" w:space="0" w:color="auto"/>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jc w:val="center"/>
              <w:rPr>
                <w:sz w:val="22"/>
              </w:rPr>
            </w:pPr>
            <w:r w:rsidRPr="004B49CC">
              <w:rPr>
                <w:sz w:val="22"/>
              </w:rPr>
              <w:lastRenderedPageBreak/>
              <w:t>АРЕНДОДАТЕЛЬ</w:t>
            </w:r>
          </w:p>
        </w:tc>
        <w:tc>
          <w:tcPr>
            <w:tcW w:w="4522" w:type="dxa"/>
            <w:tcBorders>
              <w:top w:val="single" w:sz="4" w:space="0" w:color="auto"/>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jc w:val="center"/>
              <w:rPr>
                <w:sz w:val="22"/>
              </w:rPr>
            </w:pPr>
            <w:r w:rsidRPr="004B49CC">
              <w:rPr>
                <w:sz w:val="22"/>
              </w:rPr>
              <w:t>АРЕНДАТОР</w:t>
            </w:r>
          </w:p>
        </w:tc>
      </w:tr>
      <w:tr w:rsidR="00FC314A" w:rsidRPr="004B49CC" w:rsidTr="007706AA">
        <w:trPr>
          <w:trHeight w:val="400"/>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FC314A" w:rsidRPr="004B49CC" w:rsidRDefault="00FC314A" w:rsidP="007706AA">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FC314A" w:rsidRPr="004B49CC" w:rsidRDefault="00767408" w:rsidP="00767408">
            <w:pPr>
              <w:widowControl w:val="0"/>
              <w:autoSpaceDE w:val="0"/>
              <w:autoSpaceDN w:val="0"/>
              <w:adjustRightInd w:val="0"/>
              <w:rPr>
                <w:sz w:val="22"/>
              </w:rPr>
            </w:pPr>
            <w:r>
              <w:rPr>
                <w:sz w:val="22"/>
              </w:rPr>
              <w:t>ФИО/Наименовании ЮЛ</w:t>
            </w:r>
            <w:r w:rsidR="00FC314A" w:rsidRPr="004B49CC">
              <w:rPr>
                <w:sz w:val="22"/>
              </w:rPr>
              <w:t xml:space="preserve">                             </w:t>
            </w:r>
          </w:p>
        </w:tc>
      </w:tr>
      <w:tr w:rsidR="00FC314A" w:rsidRPr="004B49CC" w:rsidTr="007706AA">
        <w:trPr>
          <w:trHeight w:val="600"/>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p>
        </w:tc>
      </w:tr>
      <w:tr w:rsidR="00FC314A" w:rsidRPr="004B49CC" w:rsidTr="007706AA">
        <w:trPr>
          <w:trHeight w:val="400"/>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spacing w:line="260" w:lineRule="exact"/>
              <w:rPr>
                <w:sz w:val="22"/>
              </w:rPr>
            </w:pPr>
            <w:r w:rsidRPr="004B49CC">
              <w:rPr>
                <w:sz w:val="22"/>
              </w:rPr>
              <w:t xml:space="preserve">Место нахождения: г. Норильск, </w:t>
            </w:r>
          </w:p>
          <w:p w:rsidR="00FC314A" w:rsidRPr="004B49CC" w:rsidRDefault="00FC314A" w:rsidP="007706AA">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FC314A" w:rsidRPr="004B49CC" w:rsidTr="007706AA">
        <w:trPr>
          <w:trHeight w:val="600"/>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br/>
            </w:r>
          </w:p>
        </w:tc>
      </w:tr>
      <w:tr w:rsidR="00FC314A" w:rsidRPr="004B49CC" w:rsidTr="007706AA">
        <w:trPr>
          <w:trHeight w:val="445"/>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FC314A" w:rsidRPr="004B49CC" w:rsidRDefault="00FC314A" w:rsidP="007706AA">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t xml:space="preserve">ИНН/КПП                                 </w:t>
            </w:r>
          </w:p>
        </w:tc>
      </w:tr>
      <w:tr w:rsidR="00FC314A" w:rsidRPr="004B49CC" w:rsidTr="007706AA">
        <w:trPr>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FC314A" w:rsidRPr="004B49CC" w:rsidTr="007706AA">
        <w:trPr>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FC314A" w:rsidRPr="004B49CC" w:rsidTr="007706AA">
        <w:trPr>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t xml:space="preserve">БИК                            </w:t>
            </w:r>
          </w:p>
        </w:tc>
      </w:tr>
      <w:tr w:rsidR="00FC314A" w:rsidRPr="004B49CC" w:rsidTr="007706AA">
        <w:trPr>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t xml:space="preserve">Телефон: </w:t>
            </w:r>
          </w:p>
        </w:tc>
      </w:tr>
      <w:tr w:rsidR="00FC314A" w:rsidRPr="004B49CC" w:rsidTr="007706AA">
        <w:trPr>
          <w:tblCellSpacing w:w="5" w:type="nil"/>
        </w:trPr>
        <w:tc>
          <w:tcPr>
            <w:tcW w:w="4522" w:type="dxa"/>
            <w:tcBorders>
              <w:left w:val="single" w:sz="4" w:space="0" w:color="auto"/>
              <w:right w:val="single" w:sz="4" w:space="0" w:color="auto"/>
            </w:tcBorders>
          </w:tcPr>
          <w:p w:rsidR="00FC314A" w:rsidRPr="004B49CC" w:rsidRDefault="00FC314A" w:rsidP="007706AA">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FC314A" w:rsidRPr="004B49CC" w:rsidRDefault="00FC314A" w:rsidP="007706AA">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FC314A" w:rsidRPr="004B49CC" w:rsidTr="007706AA">
        <w:trPr>
          <w:tblCellSpacing w:w="5" w:type="nil"/>
        </w:trPr>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FC314A" w:rsidRPr="004B49CC" w:rsidRDefault="00FC314A" w:rsidP="007706AA">
            <w:pPr>
              <w:widowControl w:val="0"/>
              <w:autoSpaceDE w:val="0"/>
              <w:autoSpaceDN w:val="0"/>
              <w:adjustRightInd w:val="0"/>
              <w:rPr>
                <w:sz w:val="22"/>
              </w:rPr>
            </w:pPr>
            <w:r w:rsidRPr="004B49CC">
              <w:rPr>
                <w:sz w:val="22"/>
              </w:rPr>
              <w:t>Электронная почта:</w:t>
            </w:r>
          </w:p>
        </w:tc>
      </w:tr>
    </w:tbl>
    <w:p w:rsidR="00FC314A" w:rsidRPr="004B49CC" w:rsidRDefault="00FC314A" w:rsidP="00FC314A">
      <w:pPr>
        <w:widowControl w:val="0"/>
        <w:autoSpaceDE w:val="0"/>
        <w:autoSpaceDN w:val="0"/>
        <w:adjustRightInd w:val="0"/>
        <w:jc w:val="center"/>
        <w:outlineLvl w:val="0"/>
        <w:rPr>
          <w:b/>
          <w:sz w:val="26"/>
          <w:szCs w:val="26"/>
        </w:rPr>
      </w:pPr>
    </w:p>
    <w:p w:rsidR="00FC314A" w:rsidRPr="004B49CC" w:rsidRDefault="00FC314A" w:rsidP="00FC314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FC314A" w:rsidRDefault="00FC314A" w:rsidP="00FC314A">
      <w:pPr>
        <w:autoSpaceDE w:val="0"/>
        <w:autoSpaceDN w:val="0"/>
        <w:adjustRightInd w:val="0"/>
        <w:ind w:right="-28" w:firstLine="709"/>
        <w:jc w:val="both"/>
        <w:rPr>
          <w:sz w:val="26"/>
          <w:szCs w:val="26"/>
        </w:rPr>
      </w:pPr>
    </w:p>
    <w:p w:rsidR="00FC314A" w:rsidRDefault="00FC314A" w:rsidP="00FC314A">
      <w:pPr>
        <w:autoSpaceDE w:val="0"/>
        <w:autoSpaceDN w:val="0"/>
        <w:adjustRightInd w:val="0"/>
        <w:ind w:right="-28" w:firstLine="709"/>
        <w:jc w:val="both"/>
        <w:rPr>
          <w:sz w:val="26"/>
          <w:szCs w:val="26"/>
        </w:rPr>
      </w:pPr>
    </w:p>
    <w:p w:rsidR="00FC314A" w:rsidRPr="004B49CC" w:rsidRDefault="00FC314A" w:rsidP="00FC314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FC314A" w:rsidRPr="004B49CC" w:rsidRDefault="00FC314A" w:rsidP="00FC314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314A" w:rsidRDefault="00FC314A" w:rsidP="00FC314A">
      <w:pPr>
        <w:autoSpaceDE w:val="0"/>
        <w:autoSpaceDN w:val="0"/>
        <w:adjustRightInd w:val="0"/>
        <w:ind w:right="-28" w:firstLine="709"/>
        <w:jc w:val="both"/>
        <w:rPr>
          <w:sz w:val="16"/>
          <w:szCs w:val="16"/>
        </w:rPr>
      </w:pPr>
    </w:p>
    <w:p w:rsidR="00FC314A" w:rsidRPr="004B49CC" w:rsidRDefault="00FC314A" w:rsidP="00FC314A">
      <w:pPr>
        <w:autoSpaceDE w:val="0"/>
        <w:autoSpaceDN w:val="0"/>
        <w:adjustRightInd w:val="0"/>
        <w:ind w:right="-28" w:firstLine="709"/>
        <w:jc w:val="both"/>
        <w:rPr>
          <w:sz w:val="16"/>
          <w:szCs w:val="16"/>
        </w:rPr>
      </w:pPr>
      <w:r w:rsidRPr="004B49CC">
        <w:rPr>
          <w:sz w:val="16"/>
          <w:szCs w:val="16"/>
        </w:rPr>
        <w:t xml:space="preserve">                                                                                                               М.П.</w:t>
      </w:r>
    </w:p>
    <w:p w:rsidR="00FC314A" w:rsidRDefault="00FC314A" w:rsidP="00FC314A">
      <w:pPr>
        <w:autoSpaceDE w:val="0"/>
        <w:autoSpaceDN w:val="0"/>
        <w:adjustRightInd w:val="0"/>
        <w:ind w:right="-28" w:firstLine="709"/>
        <w:jc w:val="both"/>
        <w:rPr>
          <w:sz w:val="26"/>
          <w:szCs w:val="26"/>
        </w:rPr>
      </w:pPr>
    </w:p>
    <w:p w:rsidR="00FC314A" w:rsidRDefault="00FC314A" w:rsidP="00FC314A">
      <w:pPr>
        <w:autoSpaceDE w:val="0"/>
        <w:autoSpaceDN w:val="0"/>
        <w:adjustRightInd w:val="0"/>
        <w:ind w:right="-28" w:firstLine="709"/>
        <w:jc w:val="both"/>
        <w:rPr>
          <w:sz w:val="26"/>
          <w:szCs w:val="26"/>
        </w:rPr>
      </w:pPr>
    </w:p>
    <w:p w:rsidR="00FC314A" w:rsidRPr="004B49CC" w:rsidRDefault="00FC314A" w:rsidP="00FC314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FC314A" w:rsidRPr="004B49CC" w:rsidRDefault="00FC314A" w:rsidP="00FC314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314A" w:rsidRPr="004B49CC" w:rsidRDefault="00FC314A" w:rsidP="00FC314A">
      <w:pPr>
        <w:autoSpaceDE w:val="0"/>
        <w:autoSpaceDN w:val="0"/>
        <w:adjustRightInd w:val="0"/>
        <w:ind w:right="-28" w:firstLine="709"/>
        <w:jc w:val="both"/>
        <w:rPr>
          <w:sz w:val="16"/>
          <w:szCs w:val="16"/>
        </w:rPr>
      </w:pPr>
    </w:p>
    <w:p w:rsidR="00FC314A" w:rsidRDefault="00FC314A" w:rsidP="00FC314A">
      <w:pPr>
        <w:jc w:val="right"/>
        <w:rPr>
          <w:sz w:val="20"/>
          <w:szCs w:val="20"/>
        </w:rPr>
      </w:pPr>
    </w:p>
    <w:p w:rsidR="00FC314A" w:rsidRDefault="00FC314A" w:rsidP="00FC314A">
      <w:pPr>
        <w:jc w:val="right"/>
        <w:rPr>
          <w:sz w:val="20"/>
          <w:szCs w:val="20"/>
        </w:rPr>
      </w:pPr>
    </w:p>
    <w:p w:rsidR="00FC314A" w:rsidRDefault="00FC314A" w:rsidP="00FC314A">
      <w:pPr>
        <w:jc w:val="right"/>
        <w:rPr>
          <w:sz w:val="20"/>
          <w:szCs w:val="20"/>
        </w:rPr>
      </w:pPr>
    </w:p>
    <w:p w:rsidR="00FC314A" w:rsidRDefault="00FC314A" w:rsidP="00FC314A">
      <w:pPr>
        <w:jc w:val="right"/>
        <w:rPr>
          <w:sz w:val="20"/>
          <w:szCs w:val="20"/>
        </w:rPr>
      </w:pPr>
    </w:p>
    <w:p w:rsidR="00FC314A" w:rsidRDefault="00FC314A" w:rsidP="00FC314A">
      <w:pPr>
        <w:jc w:val="right"/>
        <w:rPr>
          <w:sz w:val="20"/>
          <w:szCs w:val="20"/>
        </w:rPr>
      </w:pPr>
    </w:p>
    <w:p w:rsidR="00FC314A" w:rsidRDefault="00FC314A" w:rsidP="00FC314A">
      <w:pPr>
        <w:jc w:val="right"/>
        <w:rPr>
          <w:sz w:val="20"/>
          <w:szCs w:val="20"/>
        </w:rPr>
      </w:pPr>
    </w:p>
    <w:p w:rsidR="00FC314A" w:rsidRDefault="00FC314A" w:rsidP="00FC314A">
      <w:pPr>
        <w:jc w:val="right"/>
        <w:rPr>
          <w:sz w:val="20"/>
          <w:szCs w:val="20"/>
        </w:rPr>
      </w:pPr>
    </w:p>
    <w:p w:rsidR="00FC314A" w:rsidRDefault="00FC314A" w:rsidP="00FC314A">
      <w:pPr>
        <w:jc w:val="right"/>
        <w:rPr>
          <w:sz w:val="20"/>
          <w:szCs w:val="20"/>
        </w:rPr>
      </w:pPr>
    </w:p>
    <w:p w:rsidR="00FC314A" w:rsidRDefault="00FC314A"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767408" w:rsidRDefault="00767408" w:rsidP="00FC314A">
      <w:pPr>
        <w:jc w:val="right"/>
        <w:rPr>
          <w:sz w:val="20"/>
          <w:szCs w:val="20"/>
        </w:rPr>
      </w:pPr>
    </w:p>
    <w:p w:rsidR="00767408" w:rsidRDefault="00767408" w:rsidP="00FC314A">
      <w:pPr>
        <w:jc w:val="right"/>
        <w:rPr>
          <w:sz w:val="20"/>
          <w:szCs w:val="20"/>
        </w:rPr>
      </w:pPr>
    </w:p>
    <w:p w:rsidR="00186D3B" w:rsidRDefault="00186D3B" w:rsidP="00FC314A">
      <w:pPr>
        <w:jc w:val="right"/>
        <w:rPr>
          <w:sz w:val="20"/>
          <w:szCs w:val="20"/>
        </w:rPr>
      </w:pPr>
    </w:p>
    <w:p w:rsidR="00186D3B" w:rsidRDefault="00186D3B" w:rsidP="00FC314A">
      <w:pPr>
        <w:jc w:val="right"/>
        <w:rPr>
          <w:sz w:val="20"/>
          <w:szCs w:val="20"/>
        </w:rPr>
      </w:pPr>
    </w:p>
    <w:p w:rsidR="001D626F" w:rsidRDefault="001D626F" w:rsidP="00FC314A">
      <w:pPr>
        <w:jc w:val="right"/>
        <w:rPr>
          <w:sz w:val="20"/>
          <w:szCs w:val="20"/>
        </w:rPr>
      </w:pPr>
    </w:p>
    <w:p w:rsidR="00FC314A" w:rsidRDefault="00FC314A" w:rsidP="00FC314A">
      <w:pPr>
        <w:jc w:val="right"/>
        <w:rPr>
          <w:sz w:val="20"/>
          <w:szCs w:val="20"/>
        </w:rPr>
      </w:pPr>
    </w:p>
    <w:p w:rsidR="00FC314A" w:rsidRPr="0069426A" w:rsidRDefault="00FC314A" w:rsidP="00FC314A">
      <w:pPr>
        <w:jc w:val="right"/>
        <w:rPr>
          <w:sz w:val="20"/>
          <w:szCs w:val="20"/>
        </w:rPr>
      </w:pPr>
      <w:r w:rsidRPr="0069426A">
        <w:rPr>
          <w:sz w:val="20"/>
          <w:szCs w:val="20"/>
        </w:rPr>
        <w:lastRenderedPageBreak/>
        <w:t>Приложение к проекту договора</w:t>
      </w:r>
    </w:p>
    <w:p w:rsidR="00FC314A" w:rsidRPr="0069426A" w:rsidRDefault="00FC314A" w:rsidP="00FC314A">
      <w:pPr>
        <w:jc w:val="right"/>
        <w:rPr>
          <w:sz w:val="20"/>
          <w:szCs w:val="20"/>
        </w:rPr>
      </w:pPr>
      <w:r w:rsidRPr="0069426A">
        <w:rPr>
          <w:sz w:val="20"/>
          <w:szCs w:val="20"/>
        </w:rPr>
        <w:t>аренды земельного участка</w:t>
      </w:r>
    </w:p>
    <w:p w:rsidR="00FC314A" w:rsidRDefault="00FC314A" w:rsidP="00FC314A">
      <w:pPr>
        <w:jc w:val="right"/>
        <w:rPr>
          <w:sz w:val="26"/>
          <w:szCs w:val="26"/>
        </w:rPr>
      </w:pPr>
    </w:p>
    <w:p w:rsidR="00FC314A" w:rsidRPr="0069426A" w:rsidRDefault="00FC314A" w:rsidP="00FC314A">
      <w:pPr>
        <w:jc w:val="right"/>
        <w:rPr>
          <w:sz w:val="26"/>
          <w:szCs w:val="26"/>
        </w:rPr>
      </w:pPr>
    </w:p>
    <w:p w:rsidR="00FC314A" w:rsidRPr="0069426A" w:rsidRDefault="00FC314A" w:rsidP="00FC314A">
      <w:pPr>
        <w:pStyle w:val="af"/>
        <w:rPr>
          <w:rFonts w:ascii="Times New Roman" w:hAnsi="Times New Roman"/>
          <w:sz w:val="26"/>
          <w:szCs w:val="26"/>
        </w:rPr>
      </w:pPr>
      <w:r w:rsidRPr="0069426A">
        <w:rPr>
          <w:rFonts w:ascii="Times New Roman" w:hAnsi="Times New Roman"/>
          <w:sz w:val="26"/>
          <w:szCs w:val="26"/>
        </w:rPr>
        <w:t>АКТ</w:t>
      </w:r>
    </w:p>
    <w:p w:rsidR="00FC314A" w:rsidRPr="0069426A" w:rsidRDefault="00FC314A" w:rsidP="00FC314A">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FC314A" w:rsidRPr="0069426A" w:rsidRDefault="00FC314A" w:rsidP="00FC314A">
      <w:pPr>
        <w:tabs>
          <w:tab w:val="left" w:pos="4440"/>
        </w:tabs>
        <w:ind w:right="5318"/>
        <w:rPr>
          <w:sz w:val="26"/>
          <w:szCs w:val="26"/>
        </w:rPr>
      </w:pPr>
    </w:p>
    <w:p w:rsidR="00FC314A" w:rsidRPr="0069426A" w:rsidRDefault="00FC314A" w:rsidP="00FC314A">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Pr>
          <w:sz w:val="26"/>
          <w:szCs w:val="26"/>
        </w:rPr>
        <w:t>8</w:t>
      </w:r>
    </w:p>
    <w:p w:rsidR="00FC314A" w:rsidRPr="0069426A" w:rsidRDefault="00FC314A" w:rsidP="00FC314A">
      <w:pPr>
        <w:ind w:firstLine="709"/>
        <w:jc w:val="both"/>
        <w:rPr>
          <w:sz w:val="26"/>
          <w:szCs w:val="26"/>
        </w:rPr>
      </w:pPr>
    </w:p>
    <w:p w:rsidR="00186D3B" w:rsidRPr="004B49CC" w:rsidRDefault="00186D3B" w:rsidP="00E05FA9">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w:t>
      </w:r>
      <w:r>
        <w:rPr>
          <w:sz w:val="26"/>
          <w:szCs w:val="26"/>
        </w:rPr>
        <w:t>ринимающая сторона», действующий</w:t>
      </w:r>
      <w:r w:rsidRPr="004B49CC">
        <w:rPr>
          <w:sz w:val="26"/>
          <w:szCs w:val="26"/>
        </w:rPr>
        <w:t xml:space="preserve"> на основании ______________, принял</w:t>
      </w:r>
      <w:r>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w:t>
      </w:r>
      <w:r>
        <w:rPr>
          <w:sz w:val="26"/>
          <w:szCs w:val="26"/>
        </w:rPr>
        <w:t xml:space="preserve">с видом разрешенного использования ______________, </w:t>
      </w:r>
      <w:r w:rsidRPr="004B49CC">
        <w:rPr>
          <w:sz w:val="26"/>
          <w:szCs w:val="26"/>
        </w:rPr>
        <w:t>для ________________________________</w:t>
      </w:r>
      <w:r w:rsidRPr="004B49CC">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314A" w:rsidRPr="000120F4" w:rsidTr="007706AA">
        <w:trPr>
          <w:trHeight w:val="2913"/>
        </w:trPr>
        <w:tc>
          <w:tcPr>
            <w:tcW w:w="4685" w:type="dxa"/>
            <w:tcBorders>
              <w:top w:val="nil"/>
              <w:left w:val="nil"/>
              <w:bottom w:val="nil"/>
              <w:right w:val="nil"/>
            </w:tcBorders>
          </w:tcPr>
          <w:p w:rsidR="00FC314A" w:rsidRPr="000120F4" w:rsidRDefault="00186D3B" w:rsidP="007706AA">
            <w:pPr>
              <w:pStyle w:val="2"/>
              <w:spacing w:before="0"/>
              <w:rPr>
                <w:b w:val="0"/>
                <w:i/>
              </w:rPr>
            </w:pPr>
            <w:r>
              <w:rPr>
                <w:b w:val="0"/>
              </w:rPr>
              <w:t>Передающая сторона</w:t>
            </w:r>
          </w:p>
          <w:p w:rsidR="00FC314A" w:rsidRPr="000120F4" w:rsidRDefault="00FC314A" w:rsidP="007706AA">
            <w:pPr>
              <w:jc w:val="center"/>
              <w:rPr>
                <w:sz w:val="26"/>
                <w:szCs w:val="26"/>
              </w:rPr>
            </w:pPr>
          </w:p>
          <w:p w:rsidR="00FC314A" w:rsidRPr="000120F4" w:rsidRDefault="00FC314A" w:rsidP="007706AA">
            <w:pPr>
              <w:jc w:val="center"/>
              <w:rPr>
                <w:sz w:val="26"/>
                <w:szCs w:val="26"/>
              </w:rPr>
            </w:pPr>
          </w:p>
          <w:p w:rsidR="00FC314A" w:rsidRPr="000120F4" w:rsidRDefault="00FC314A" w:rsidP="007706AA">
            <w:pPr>
              <w:jc w:val="center"/>
              <w:rPr>
                <w:sz w:val="26"/>
                <w:szCs w:val="26"/>
              </w:rPr>
            </w:pPr>
          </w:p>
          <w:p w:rsidR="00FC314A" w:rsidRPr="000120F4" w:rsidRDefault="00FC314A" w:rsidP="007706AA">
            <w:pPr>
              <w:jc w:val="center"/>
              <w:rPr>
                <w:bCs/>
                <w:sz w:val="26"/>
                <w:szCs w:val="26"/>
              </w:rPr>
            </w:pPr>
            <w:r w:rsidRPr="000120F4">
              <w:rPr>
                <w:sz w:val="26"/>
                <w:szCs w:val="26"/>
              </w:rPr>
              <w:t>__________________</w:t>
            </w:r>
            <w:r w:rsidRPr="000120F4">
              <w:rPr>
                <w:bCs/>
                <w:sz w:val="26"/>
                <w:szCs w:val="26"/>
              </w:rPr>
              <w:t xml:space="preserve"> ____________</w:t>
            </w:r>
          </w:p>
          <w:p w:rsidR="00FC314A" w:rsidRPr="000120F4" w:rsidRDefault="00FC314A" w:rsidP="007706AA">
            <w:pPr>
              <w:jc w:val="both"/>
              <w:rPr>
                <w:sz w:val="26"/>
                <w:szCs w:val="26"/>
              </w:rPr>
            </w:pPr>
            <w:r w:rsidRPr="000120F4">
              <w:rPr>
                <w:sz w:val="26"/>
                <w:szCs w:val="26"/>
              </w:rPr>
              <w:t xml:space="preserve">                                  </w:t>
            </w:r>
            <w:proofErr w:type="spellStart"/>
            <w:r w:rsidRPr="000120F4">
              <w:rPr>
                <w:sz w:val="26"/>
                <w:szCs w:val="26"/>
              </w:rPr>
              <w:t>м.п</w:t>
            </w:r>
            <w:proofErr w:type="spellEnd"/>
            <w:r w:rsidRPr="000120F4">
              <w:rPr>
                <w:sz w:val="26"/>
                <w:szCs w:val="26"/>
              </w:rPr>
              <w:t>.</w:t>
            </w:r>
          </w:p>
        </w:tc>
        <w:tc>
          <w:tcPr>
            <w:tcW w:w="237" w:type="dxa"/>
            <w:tcBorders>
              <w:top w:val="nil"/>
              <w:left w:val="nil"/>
              <w:bottom w:val="nil"/>
              <w:right w:val="nil"/>
            </w:tcBorders>
          </w:tcPr>
          <w:p w:rsidR="00FC314A" w:rsidRPr="000120F4" w:rsidRDefault="00FC314A" w:rsidP="007706AA">
            <w:pPr>
              <w:jc w:val="both"/>
              <w:rPr>
                <w:bCs/>
                <w:sz w:val="26"/>
                <w:szCs w:val="26"/>
              </w:rPr>
            </w:pPr>
          </w:p>
        </w:tc>
        <w:tc>
          <w:tcPr>
            <w:tcW w:w="4915" w:type="dxa"/>
            <w:tcBorders>
              <w:top w:val="nil"/>
              <w:left w:val="nil"/>
              <w:bottom w:val="nil"/>
              <w:right w:val="nil"/>
            </w:tcBorders>
          </w:tcPr>
          <w:p w:rsidR="00FC314A" w:rsidRPr="000120F4" w:rsidRDefault="00186D3B" w:rsidP="007706AA">
            <w:pPr>
              <w:pStyle w:val="23"/>
              <w:spacing w:after="0"/>
              <w:jc w:val="center"/>
              <w:rPr>
                <w:sz w:val="26"/>
                <w:szCs w:val="26"/>
              </w:rPr>
            </w:pPr>
            <w:r>
              <w:rPr>
                <w:sz w:val="26"/>
                <w:szCs w:val="26"/>
              </w:rPr>
              <w:t>Принимающая сторона</w:t>
            </w:r>
          </w:p>
          <w:p w:rsidR="00FC314A" w:rsidRPr="000120F4" w:rsidRDefault="00FC314A" w:rsidP="007706AA">
            <w:pPr>
              <w:jc w:val="center"/>
              <w:rPr>
                <w:sz w:val="26"/>
                <w:szCs w:val="26"/>
              </w:rPr>
            </w:pPr>
          </w:p>
          <w:p w:rsidR="00FC314A" w:rsidRPr="000120F4" w:rsidRDefault="00FC314A" w:rsidP="007706AA">
            <w:pPr>
              <w:jc w:val="center"/>
              <w:rPr>
                <w:sz w:val="26"/>
                <w:szCs w:val="26"/>
              </w:rPr>
            </w:pPr>
          </w:p>
          <w:p w:rsidR="00FC314A" w:rsidRPr="000120F4" w:rsidRDefault="00FC314A" w:rsidP="007706AA">
            <w:pPr>
              <w:jc w:val="center"/>
              <w:rPr>
                <w:bCs/>
                <w:sz w:val="26"/>
                <w:szCs w:val="26"/>
              </w:rPr>
            </w:pPr>
            <w:r w:rsidRPr="000120F4">
              <w:rPr>
                <w:sz w:val="26"/>
                <w:szCs w:val="26"/>
              </w:rPr>
              <w:t>_________________ _____________</w:t>
            </w:r>
          </w:p>
          <w:p w:rsidR="00FC314A" w:rsidRPr="000120F4" w:rsidRDefault="00FC314A" w:rsidP="007706AA">
            <w:pPr>
              <w:jc w:val="center"/>
              <w:rPr>
                <w:sz w:val="26"/>
                <w:szCs w:val="26"/>
              </w:rPr>
            </w:pPr>
            <w:r w:rsidRPr="000120F4">
              <w:rPr>
                <w:sz w:val="26"/>
                <w:szCs w:val="26"/>
              </w:rPr>
              <w:t xml:space="preserve">      </w:t>
            </w:r>
            <w:proofErr w:type="spellStart"/>
            <w:r w:rsidRPr="000120F4">
              <w:rPr>
                <w:sz w:val="26"/>
                <w:szCs w:val="26"/>
              </w:rPr>
              <w:t>м.п</w:t>
            </w:r>
            <w:proofErr w:type="spellEnd"/>
            <w:r w:rsidRPr="000120F4">
              <w:rPr>
                <w:sz w:val="26"/>
                <w:szCs w:val="26"/>
              </w:rPr>
              <w:t>.</w:t>
            </w:r>
          </w:p>
        </w:tc>
      </w:tr>
    </w:tbl>
    <w:p w:rsidR="00186D3B" w:rsidRPr="004B49CC" w:rsidRDefault="00186D3B" w:rsidP="00186D3B">
      <w:pPr>
        <w:ind w:firstLine="709"/>
        <w:jc w:val="both"/>
        <w:rPr>
          <w:sz w:val="26"/>
          <w:szCs w:val="26"/>
        </w:rPr>
      </w:pPr>
      <w:r w:rsidRPr="004B49CC">
        <w:rPr>
          <w:sz w:val="26"/>
          <w:szCs w:val="26"/>
        </w:rPr>
        <w:t>Участок предоставлен «Принимающей стороне» на основании _____________________________ с __________</w:t>
      </w:r>
      <w:r>
        <w:rPr>
          <w:sz w:val="26"/>
          <w:szCs w:val="26"/>
        </w:rPr>
        <w:t>2018</w:t>
      </w:r>
      <w:r w:rsidRPr="004B49CC">
        <w:rPr>
          <w:sz w:val="26"/>
          <w:szCs w:val="26"/>
        </w:rPr>
        <w:t>.</w:t>
      </w:r>
    </w:p>
    <w:p w:rsidR="00FC314A" w:rsidRPr="000120F4" w:rsidRDefault="00FC314A" w:rsidP="00FC314A">
      <w:pPr>
        <w:tabs>
          <w:tab w:val="left" w:pos="567"/>
          <w:tab w:val="left" w:pos="709"/>
        </w:tabs>
        <w:ind w:firstLine="709"/>
        <w:jc w:val="both"/>
        <w:rPr>
          <w:sz w:val="26"/>
          <w:szCs w:val="26"/>
        </w:rPr>
      </w:pPr>
      <w:r w:rsidRPr="000120F4">
        <w:rPr>
          <w:sz w:val="26"/>
          <w:szCs w:val="26"/>
        </w:rPr>
        <w:t>В результате осмотра земельного участка установлено:</w:t>
      </w:r>
    </w:p>
    <w:p w:rsidR="00FC314A" w:rsidRPr="000120F4" w:rsidRDefault="00FC314A" w:rsidP="00FC314A">
      <w:pPr>
        <w:numPr>
          <w:ilvl w:val="0"/>
          <w:numId w:val="2"/>
        </w:numPr>
        <w:tabs>
          <w:tab w:val="left" w:pos="567"/>
          <w:tab w:val="left" w:pos="709"/>
          <w:tab w:val="left" w:pos="1134"/>
        </w:tabs>
        <w:ind w:left="0" w:firstLine="709"/>
        <w:jc w:val="both"/>
        <w:rPr>
          <w:sz w:val="26"/>
          <w:szCs w:val="26"/>
        </w:rPr>
      </w:pPr>
      <w:r w:rsidRPr="000120F4">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0120F4">
        <w:rPr>
          <w:bCs/>
          <w:iCs/>
          <w:sz w:val="26"/>
          <w:szCs w:val="26"/>
        </w:rPr>
        <w:t xml:space="preserve">от ___________ № ___________; </w:t>
      </w:r>
    </w:p>
    <w:p w:rsidR="00FC314A" w:rsidRPr="0069426A" w:rsidRDefault="00FC314A" w:rsidP="00FC314A">
      <w:pPr>
        <w:numPr>
          <w:ilvl w:val="0"/>
          <w:numId w:val="2"/>
        </w:numPr>
        <w:tabs>
          <w:tab w:val="left" w:pos="567"/>
          <w:tab w:val="left" w:pos="709"/>
          <w:tab w:val="left" w:pos="1134"/>
        </w:tabs>
        <w:ind w:left="0" w:firstLine="709"/>
        <w:jc w:val="both"/>
        <w:rPr>
          <w:sz w:val="26"/>
          <w:szCs w:val="26"/>
        </w:rPr>
      </w:pPr>
      <w:r w:rsidRPr="000120F4">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w:t>
      </w:r>
      <w:r w:rsidRPr="0069426A">
        <w:rPr>
          <w:sz w:val="26"/>
          <w:szCs w:val="26"/>
        </w:rPr>
        <w:t xml:space="preserve"> предоставления.</w:t>
      </w:r>
    </w:p>
    <w:p w:rsidR="00FC314A" w:rsidRPr="0069426A" w:rsidRDefault="00FC314A" w:rsidP="00FC314A">
      <w:pPr>
        <w:ind w:right="-1" w:firstLine="709"/>
        <w:jc w:val="both"/>
        <w:rPr>
          <w:sz w:val="22"/>
          <w:szCs w:val="22"/>
        </w:rPr>
      </w:pPr>
      <w:r w:rsidRPr="0069426A">
        <w:rPr>
          <w:sz w:val="26"/>
          <w:szCs w:val="26"/>
        </w:rPr>
        <w:t>Взаимных претензий у сторон не имеется.</w:t>
      </w:r>
    </w:p>
    <w:p w:rsidR="003411BA" w:rsidRPr="0062409E" w:rsidRDefault="003411BA" w:rsidP="00FC314A">
      <w:pPr>
        <w:pStyle w:val="af"/>
        <w:ind w:firstLine="709"/>
        <w:rPr>
          <w:rFonts w:ascii="Times New Roman" w:hAnsi="Times New Roman" w:cs="Times New Roman"/>
          <w:bCs w:val="0"/>
          <w:sz w:val="26"/>
          <w:szCs w:val="26"/>
        </w:rPr>
      </w:pPr>
    </w:p>
    <w:sectPr w:rsidR="003411BA" w:rsidRPr="0062409E" w:rsidSect="00186D3B">
      <w:footerReference w:type="default" r:id="rId18"/>
      <w:pgSz w:w="11906" w:h="16838"/>
      <w:pgMar w:top="568" w:right="850" w:bottom="709"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C65" w:rsidRDefault="00821C65" w:rsidP="008C72CD">
      <w:r>
        <w:separator/>
      </w:r>
    </w:p>
  </w:endnote>
  <w:endnote w:type="continuationSeparator" w:id="0">
    <w:p w:rsidR="00821C65" w:rsidRDefault="00821C65"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707790"/>
      <w:docPartObj>
        <w:docPartGallery w:val="Page Numbers (Bottom of Page)"/>
        <w:docPartUnique/>
      </w:docPartObj>
    </w:sdtPr>
    <w:sdtEndPr/>
    <w:sdtContent>
      <w:p w:rsidR="00DF096C" w:rsidRDefault="00DF096C">
        <w:pPr>
          <w:pStyle w:val="ac"/>
          <w:jc w:val="center"/>
        </w:pPr>
        <w:r>
          <w:fldChar w:fldCharType="begin"/>
        </w:r>
        <w:r>
          <w:instrText>PAGE   \* MERGEFORMAT</w:instrText>
        </w:r>
        <w:r>
          <w:fldChar w:fldCharType="separate"/>
        </w:r>
        <w:r w:rsidR="00830283">
          <w:rPr>
            <w:noProof/>
          </w:rPr>
          <w:t>11</w:t>
        </w:r>
        <w:r>
          <w:fldChar w:fldCharType="end"/>
        </w:r>
      </w:p>
    </w:sdtContent>
  </w:sdt>
  <w:p w:rsidR="00DF096C" w:rsidRDefault="00DF096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949538"/>
      <w:docPartObj>
        <w:docPartGallery w:val="Page Numbers (Bottom of Page)"/>
        <w:docPartUnique/>
      </w:docPartObj>
    </w:sdtPr>
    <w:sdtEndPr/>
    <w:sdtContent>
      <w:p w:rsidR="00DF096C" w:rsidRDefault="00DF096C">
        <w:pPr>
          <w:pStyle w:val="ac"/>
          <w:jc w:val="center"/>
        </w:pPr>
        <w:r>
          <w:fldChar w:fldCharType="begin"/>
        </w:r>
        <w:r>
          <w:instrText>PAGE   \* MERGEFORMAT</w:instrText>
        </w:r>
        <w:r>
          <w:fldChar w:fldCharType="separate"/>
        </w:r>
        <w:r w:rsidR="00830283">
          <w:rPr>
            <w:noProof/>
          </w:rPr>
          <w:t>20</w:t>
        </w:r>
        <w:r>
          <w:fldChar w:fldCharType="end"/>
        </w:r>
      </w:p>
    </w:sdtContent>
  </w:sdt>
  <w:p w:rsidR="00DF096C" w:rsidRDefault="00DF096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C65" w:rsidRDefault="00821C65" w:rsidP="008C72CD">
      <w:r>
        <w:separator/>
      </w:r>
    </w:p>
  </w:footnote>
  <w:footnote w:type="continuationSeparator" w:id="0">
    <w:p w:rsidR="00821C65" w:rsidRDefault="00821C65"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3834"/>
    <w:rsid w:val="00026A20"/>
    <w:rsid w:val="000323CF"/>
    <w:rsid w:val="0004074D"/>
    <w:rsid w:val="000417B8"/>
    <w:rsid w:val="00051A62"/>
    <w:rsid w:val="0006120F"/>
    <w:rsid w:val="00063FD5"/>
    <w:rsid w:val="00064068"/>
    <w:rsid w:val="00072EA2"/>
    <w:rsid w:val="000858E4"/>
    <w:rsid w:val="000B7152"/>
    <w:rsid w:val="000B7B02"/>
    <w:rsid w:val="000C4282"/>
    <w:rsid w:val="000E79CE"/>
    <w:rsid w:val="000F4D49"/>
    <w:rsid w:val="00106E4F"/>
    <w:rsid w:val="00130C08"/>
    <w:rsid w:val="001311E5"/>
    <w:rsid w:val="00145018"/>
    <w:rsid w:val="00151EEA"/>
    <w:rsid w:val="001539CE"/>
    <w:rsid w:val="001642A8"/>
    <w:rsid w:val="00173AF1"/>
    <w:rsid w:val="00174B8A"/>
    <w:rsid w:val="00186D3B"/>
    <w:rsid w:val="00197CF0"/>
    <w:rsid w:val="001B576B"/>
    <w:rsid w:val="001C149C"/>
    <w:rsid w:val="001C73DF"/>
    <w:rsid w:val="001D626F"/>
    <w:rsid w:val="001F6EB6"/>
    <w:rsid w:val="00204BE7"/>
    <w:rsid w:val="0020772B"/>
    <w:rsid w:val="00225160"/>
    <w:rsid w:val="00233340"/>
    <w:rsid w:val="0023664D"/>
    <w:rsid w:val="00255FCD"/>
    <w:rsid w:val="00272B5B"/>
    <w:rsid w:val="002860FB"/>
    <w:rsid w:val="002864EB"/>
    <w:rsid w:val="002877EE"/>
    <w:rsid w:val="002A7158"/>
    <w:rsid w:val="00302164"/>
    <w:rsid w:val="00317551"/>
    <w:rsid w:val="00320C08"/>
    <w:rsid w:val="003411BA"/>
    <w:rsid w:val="00342303"/>
    <w:rsid w:val="00343C6C"/>
    <w:rsid w:val="00351C42"/>
    <w:rsid w:val="0037692A"/>
    <w:rsid w:val="00384A83"/>
    <w:rsid w:val="00385B06"/>
    <w:rsid w:val="0039032F"/>
    <w:rsid w:val="003A1DFB"/>
    <w:rsid w:val="003C149E"/>
    <w:rsid w:val="003C7D22"/>
    <w:rsid w:val="003D13D1"/>
    <w:rsid w:val="00401725"/>
    <w:rsid w:val="00402A10"/>
    <w:rsid w:val="004061C0"/>
    <w:rsid w:val="00425995"/>
    <w:rsid w:val="0042638E"/>
    <w:rsid w:val="0043516C"/>
    <w:rsid w:val="00454D78"/>
    <w:rsid w:val="00467E5A"/>
    <w:rsid w:val="00474FCC"/>
    <w:rsid w:val="00487282"/>
    <w:rsid w:val="00492B52"/>
    <w:rsid w:val="004C35E1"/>
    <w:rsid w:val="004D0290"/>
    <w:rsid w:val="004D5AE2"/>
    <w:rsid w:val="004E02C3"/>
    <w:rsid w:val="005322AB"/>
    <w:rsid w:val="005369E8"/>
    <w:rsid w:val="00540ED4"/>
    <w:rsid w:val="00551FBD"/>
    <w:rsid w:val="005609A1"/>
    <w:rsid w:val="00567680"/>
    <w:rsid w:val="00587027"/>
    <w:rsid w:val="00587BD6"/>
    <w:rsid w:val="00594B83"/>
    <w:rsid w:val="005A2E90"/>
    <w:rsid w:val="005B45BF"/>
    <w:rsid w:val="005B6E06"/>
    <w:rsid w:val="005C539B"/>
    <w:rsid w:val="005E7F0F"/>
    <w:rsid w:val="00600620"/>
    <w:rsid w:val="00621B8C"/>
    <w:rsid w:val="0062409E"/>
    <w:rsid w:val="00625059"/>
    <w:rsid w:val="00650A40"/>
    <w:rsid w:val="00653E77"/>
    <w:rsid w:val="006562F7"/>
    <w:rsid w:val="006C048E"/>
    <w:rsid w:val="006D3D83"/>
    <w:rsid w:val="006E646E"/>
    <w:rsid w:val="006E6E87"/>
    <w:rsid w:val="00711F2C"/>
    <w:rsid w:val="007407C8"/>
    <w:rsid w:val="00745DE9"/>
    <w:rsid w:val="00766628"/>
    <w:rsid w:val="00766F5C"/>
    <w:rsid w:val="00767408"/>
    <w:rsid w:val="00774C09"/>
    <w:rsid w:val="007C1801"/>
    <w:rsid w:val="007D0DCD"/>
    <w:rsid w:val="007E0FFD"/>
    <w:rsid w:val="007F2892"/>
    <w:rsid w:val="007F70D9"/>
    <w:rsid w:val="008030FC"/>
    <w:rsid w:val="00820935"/>
    <w:rsid w:val="00821C65"/>
    <w:rsid w:val="00826689"/>
    <w:rsid w:val="00830283"/>
    <w:rsid w:val="00852E2D"/>
    <w:rsid w:val="008676D5"/>
    <w:rsid w:val="00883729"/>
    <w:rsid w:val="00885E33"/>
    <w:rsid w:val="008900DA"/>
    <w:rsid w:val="00890E26"/>
    <w:rsid w:val="008C72CD"/>
    <w:rsid w:val="008C7766"/>
    <w:rsid w:val="008D01B7"/>
    <w:rsid w:val="008D24DB"/>
    <w:rsid w:val="008D7555"/>
    <w:rsid w:val="00915B6C"/>
    <w:rsid w:val="0092441C"/>
    <w:rsid w:val="00927AEF"/>
    <w:rsid w:val="00952145"/>
    <w:rsid w:val="00977322"/>
    <w:rsid w:val="0099290B"/>
    <w:rsid w:val="009935E3"/>
    <w:rsid w:val="00996253"/>
    <w:rsid w:val="009A341F"/>
    <w:rsid w:val="009B1F51"/>
    <w:rsid w:val="009B4971"/>
    <w:rsid w:val="009C1203"/>
    <w:rsid w:val="009C5891"/>
    <w:rsid w:val="009D794A"/>
    <w:rsid w:val="009E4BAE"/>
    <w:rsid w:val="009F5B55"/>
    <w:rsid w:val="00A007A3"/>
    <w:rsid w:val="00A03097"/>
    <w:rsid w:val="00A10A27"/>
    <w:rsid w:val="00A47CF1"/>
    <w:rsid w:val="00A506EE"/>
    <w:rsid w:val="00A577D2"/>
    <w:rsid w:val="00A629C3"/>
    <w:rsid w:val="00A7621B"/>
    <w:rsid w:val="00A84802"/>
    <w:rsid w:val="00A85669"/>
    <w:rsid w:val="00AB6464"/>
    <w:rsid w:val="00AC6244"/>
    <w:rsid w:val="00AC67E3"/>
    <w:rsid w:val="00B36953"/>
    <w:rsid w:val="00B54BCA"/>
    <w:rsid w:val="00B632D9"/>
    <w:rsid w:val="00B6357B"/>
    <w:rsid w:val="00B741AF"/>
    <w:rsid w:val="00B76224"/>
    <w:rsid w:val="00B7707A"/>
    <w:rsid w:val="00BA0469"/>
    <w:rsid w:val="00BB1196"/>
    <w:rsid w:val="00BB3212"/>
    <w:rsid w:val="00BE5BBF"/>
    <w:rsid w:val="00C31940"/>
    <w:rsid w:val="00C522C5"/>
    <w:rsid w:val="00C76281"/>
    <w:rsid w:val="00CB0309"/>
    <w:rsid w:val="00CB524B"/>
    <w:rsid w:val="00CC463B"/>
    <w:rsid w:val="00CF58C6"/>
    <w:rsid w:val="00D03E0A"/>
    <w:rsid w:val="00D123A8"/>
    <w:rsid w:val="00D152C9"/>
    <w:rsid w:val="00D20B31"/>
    <w:rsid w:val="00D21636"/>
    <w:rsid w:val="00D653E5"/>
    <w:rsid w:val="00D71688"/>
    <w:rsid w:val="00D72B5A"/>
    <w:rsid w:val="00DA14DF"/>
    <w:rsid w:val="00DB2B65"/>
    <w:rsid w:val="00DB5718"/>
    <w:rsid w:val="00DC28D4"/>
    <w:rsid w:val="00DD2AF2"/>
    <w:rsid w:val="00DE0274"/>
    <w:rsid w:val="00DE3351"/>
    <w:rsid w:val="00DF096C"/>
    <w:rsid w:val="00DF43CB"/>
    <w:rsid w:val="00E0619E"/>
    <w:rsid w:val="00E072E5"/>
    <w:rsid w:val="00E123D3"/>
    <w:rsid w:val="00E24FC4"/>
    <w:rsid w:val="00E31E22"/>
    <w:rsid w:val="00E34903"/>
    <w:rsid w:val="00E35A28"/>
    <w:rsid w:val="00E469B8"/>
    <w:rsid w:val="00E50E4B"/>
    <w:rsid w:val="00E5226C"/>
    <w:rsid w:val="00E71C5A"/>
    <w:rsid w:val="00E71EA3"/>
    <w:rsid w:val="00E8474E"/>
    <w:rsid w:val="00E87D1A"/>
    <w:rsid w:val="00ED4210"/>
    <w:rsid w:val="00ED4812"/>
    <w:rsid w:val="00EE0A14"/>
    <w:rsid w:val="00EF225B"/>
    <w:rsid w:val="00EF53A0"/>
    <w:rsid w:val="00EF787C"/>
    <w:rsid w:val="00F11F1A"/>
    <w:rsid w:val="00F22639"/>
    <w:rsid w:val="00F2404F"/>
    <w:rsid w:val="00F42D22"/>
    <w:rsid w:val="00F436FF"/>
    <w:rsid w:val="00F52356"/>
    <w:rsid w:val="00F52590"/>
    <w:rsid w:val="00F8366D"/>
    <w:rsid w:val="00F92610"/>
    <w:rsid w:val="00FB1037"/>
    <w:rsid w:val="00FC314A"/>
    <w:rsid w:val="00FD5F5F"/>
    <w:rsid w:val="00FE0A41"/>
    <w:rsid w:val="00FE792E"/>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411B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C72CD"/>
    <w:pPr>
      <w:keepNext/>
      <w:spacing w:before="120"/>
      <w:jc w:val="center"/>
      <w:outlineLvl w:val="1"/>
    </w:pPr>
    <w:rPr>
      <w:b/>
      <w:bCs/>
      <w:sz w:val="26"/>
      <w:szCs w:val="26"/>
    </w:rPr>
  </w:style>
  <w:style w:type="paragraph" w:styleId="4">
    <w:name w:val="heading 4"/>
    <w:basedOn w:val="a"/>
    <w:next w:val="a"/>
    <w:link w:val="40"/>
    <w:uiPriority w:val="9"/>
    <w:semiHidden/>
    <w:unhideWhenUsed/>
    <w:qFormat/>
    <w:rsid w:val="003411B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3411BA"/>
    <w:rPr>
      <w:rFonts w:asciiTheme="majorHAnsi" w:eastAsiaTheme="majorEastAsia" w:hAnsiTheme="majorHAnsi" w:cstheme="majorBidi"/>
      <w:color w:val="2E74B5" w:themeColor="accent1" w:themeShade="BF"/>
      <w:sz w:val="32"/>
      <w:szCs w:val="32"/>
      <w:lang w:eastAsia="ru-RU"/>
    </w:rPr>
  </w:style>
  <w:style w:type="character" w:customStyle="1" w:styleId="40">
    <w:name w:val="Заголовок 4 Знак"/>
    <w:basedOn w:val="a0"/>
    <w:link w:val="4"/>
    <w:uiPriority w:val="9"/>
    <w:semiHidden/>
    <w:rsid w:val="003411BA"/>
    <w:rPr>
      <w:rFonts w:asciiTheme="majorHAnsi" w:eastAsiaTheme="majorEastAsia" w:hAnsiTheme="majorHAnsi" w:cstheme="majorBidi"/>
      <w:i/>
      <w:iCs/>
      <w:color w:val="2E74B5" w:themeColor="accent1" w:themeShade="BF"/>
      <w:sz w:val="24"/>
      <w:szCs w:val="24"/>
      <w:lang w:eastAsia="ru-RU"/>
    </w:rPr>
  </w:style>
  <w:style w:type="paragraph" w:styleId="af2">
    <w:name w:val="Body Text"/>
    <w:basedOn w:val="a"/>
    <w:link w:val="af3"/>
    <w:uiPriority w:val="99"/>
    <w:semiHidden/>
    <w:unhideWhenUsed/>
    <w:rsid w:val="003411BA"/>
    <w:pPr>
      <w:spacing w:after="120"/>
    </w:pPr>
  </w:style>
  <w:style w:type="character" w:customStyle="1" w:styleId="af3">
    <w:name w:val="Основной текст Знак"/>
    <w:basedOn w:val="a0"/>
    <w:link w:val="af2"/>
    <w:uiPriority w:val="99"/>
    <w:semiHidden/>
    <w:rsid w:val="003411B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574292">
      <w:bodyDiv w:val="1"/>
      <w:marLeft w:val="0"/>
      <w:marRight w:val="0"/>
      <w:marTop w:val="0"/>
      <w:marBottom w:val="0"/>
      <w:divBdr>
        <w:top w:val="none" w:sz="0" w:space="0" w:color="auto"/>
        <w:left w:val="none" w:sz="0" w:space="0" w:color="auto"/>
        <w:bottom w:val="none" w:sz="0" w:space="0" w:color="auto"/>
        <w:right w:val="none" w:sz="0" w:space="0" w:color="auto"/>
      </w:divBdr>
    </w:div>
    <w:div w:id="602229734">
      <w:bodyDiv w:val="1"/>
      <w:marLeft w:val="0"/>
      <w:marRight w:val="0"/>
      <w:marTop w:val="0"/>
      <w:marBottom w:val="0"/>
      <w:divBdr>
        <w:top w:val="none" w:sz="0" w:space="0" w:color="auto"/>
        <w:left w:val="none" w:sz="0" w:space="0" w:color="auto"/>
        <w:bottom w:val="none" w:sz="0" w:space="0" w:color="auto"/>
        <w:right w:val="none" w:sz="0" w:space="0" w:color="auto"/>
      </w:divBdr>
    </w:div>
    <w:div w:id="818812426">
      <w:bodyDiv w:val="1"/>
      <w:marLeft w:val="0"/>
      <w:marRight w:val="0"/>
      <w:marTop w:val="0"/>
      <w:marBottom w:val="0"/>
      <w:divBdr>
        <w:top w:val="none" w:sz="0" w:space="0" w:color="auto"/>
        <w:left w:val="none" w:sz="0" w:space="0" w:color="auto"/>
        <w:bottom w:val="none" w:sz="0" w:space="0" w:color="auto"/>
        <w:right w:val="none" w:sz="0" w:space="0" w:color="auto"/>
      </w:divBdr>
    </w:div>
    <w:div w:id="157931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D9595-80E7-4DA5-83A3-232D914FB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20</Pages>
  <Words>8358</Words>
  <Characters>47641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26</cp:revision>
  <cp:lastPrinted>2018-05-04T09:36:00Z</cp:lastPrinted>
  <dcterms:created xsi:type="dcterms:W3CDTF">2017-05-25T22:07:00Z</dcterms:created>
  <dcterms:modified xsi:type="dcterms:W3CDTF">2018-05-08T07:49:00Z</dcterms:modified>
</cp:coreProperties>
</file>